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C8A4" w14:textId="77777777" w:rsidR="005B5F52" w:rsidRPr="005B5F52" w:rsidRDefault="005B5F52" w:rsidP="005B5F52">
      <w:pPr>
        <w:spacing w:line="360" w:lineRule="exact"/>
        <w:outlineLvl w:val="0"/>
        <w:rPr>
          <w:rFonts w:ascii="ＭＳ 明朝" w:hAnsi="ＭＳ 明朝"/>
          <w:color w:val="000000"/>
        </w:rPr>
      </w:pPr>
      <w:r w:rsidRPr="005B5F52">
        <w:rPr>
          <w:rFonts w:ascii="ＭＳ 明朝" w:hAnsi="ＭＳ 明朝" w:hint="eastAsia"/>
          <w:color w:val="000000"/>
        </w:rPr>
        <w:t>第1号様式の2</w:t>
      </w:r>
      <w:r w:rsidRPr="005B5F52">
        <w:rPr>
          <w:rFonts w:ascii="ＭＳ 明朝" w:hAnsi="ＭＳ 明朝"/>
          <w:color w:val="000000"/>
        </w:rPr>
        <w:t>(</w:t>
      </w:r>
      <w:r w:rsidRPr="005B5F52">
        <w:rPr>
          <w:rFonts w:ascii="ＭＳ 明朝" w:hAnsi="ＭＳ 明朝" w:hint="eastAsia"/>
          <w:color w:val="000000"/>
        </w:rPr>
        <w:t>第5条第2項</w:t>
      </w:r>
      <w:r w:rsidRPr="005B5F52">
        <w:rPr>
          <w:rFonts w:ascii="ＭＳ 明朝" w:hAnsi="ＭＳ 明朝"/>
          <w:color w:val="000000"/>
        </w:rPr>
        <w:t>)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664"/>
        <w:gridCol w:w="6704"/>
      </w:tblGrid>
      <w:tr w:rsidR="005B5F52" w:rsidRPr="005B5F52" w14:paraId="74B5FE12" w14:textId="77777777" w:rsidTr="000D5E34">
        <w:trPr>
          <w:trHeight w:val="716"/>
        </w:trPr>
        <w:tc>
          <w:tcPr>
            <w:tcW w:w="9644" w:type="dxa"/>
            <w:gridSpan w:val="4"/>
            <w:tcBorders>
              <w:top w:val="single" w:sz="12" w:space="0" w:color="FF0000"/>
              <w:left w:val="single" w:sz="12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620F0169" w14:textId="77777777" w:rsidR="005B5F52" w:rsidRPr="005B5F52" w:rsidRDefault="005B5F52" w:rsidP="005B5F52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5B5F52">
              <w:rPr>
                <w:rFonts w:hint="eastAsia"/>
                <w:color w:val="000000"/>
                <w:spacing w:val="105"/>
              </w:rPr>
              <w:t>解体工事計画のお知ら</w:t>
            </w:r>
            <w:r w:rsidRPr="005B5F52">
              <w:rPr>
                <w:rFonts w:hint="eastAsia"/>
                <w:color w:val="000000"/>
              </w:rPr>
              <w:t>せ</w:t>
            </w:r>
          </w:p>
        </w:tc>
      </w:tr>
      <w:tr w:rsidR="005B5F52" w:rsidRPr="005B5F52" w14:paraId="4167F846" w14:textId="77777777" w:rsidTr="000D5E34">
        <w:trPr>
          <w:trHeight w:val="570"/>
        </w:trPr>
        <w:tc>
          <w:tcPr>
            <w:tcW w:w="2940" w:type="dxa"/>
            <w:gridSpan w:val="3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4E0EC15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distribute"/>
              <w:rPr>
                <w:color w:val="000000"/>
              </w:rPr>
            </w:pPr>
            <w:r w:rsidRPr="005B5F52">
              <w:rPr>
                <w:rFonts w:hint="eastAsia"/>
                <w:color w:val="000000"/>
              </w:rPr>
              <w:t>敷地の地名地番</w:t>
            </w:r>
          </w:p>
        </w:tc>
        <w:tc>
          <w:tcPr>
            <w:tcW w:w="67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43CD98B4" w14:textId="77777777" w:rsidR="005B5F52" w:rsidRPr="005B5F52" w:rsidRDefault="005B5F52" w:rsidP="005B5F52">
            <w:pPr>
              <w:overflowPunct w:val="0"/>
              <w:autoSpaceDE w:val="0"/>
              <w:autoSpaceDN w:val="0"/>
              <w:rPr>
                <w:color w:val="000000"/>
                <w:lang w:eastAsia="zh-CN"/>
              </w:rPr>
            </w:pPr>
            <w:r w:rsidRPr="005B5F52">
              <w:rPr>
                <w:rFonts w:hint="eastAsia"/>
                <w:color w:val="000000"/>
                <w:lang w:eastAsia="zh-CN"/>
              </w:rPr>
              <w:t xml:space="preserve">　横浜市　　　　　区</w:t>
            </w:r>
          </w:p>
        </w:tc>
      </w:tr>
      <w:tr w:rsidR="005B5F52" w:rsidRPr="005B5F52" w14:paraId="62B55E82" w14:textId="77777777" w:rsidTr="000D5E34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FF0000"/>
              <w:left w:val="single" w:sz="12" w:space="0" w:color="FF0000"/>
              <w:right w:val="single" w:sz="4" w:space="0" w:color="FF0000"/>
            </w:tcBorders>
            <w:textDirection w:val="tbRlV"/>
            <w:vAlign w:val="center"/>
          </w:tcPr>
          <w:p w14:paraId="4CAC68D3" w14:textId="77777777" w:rsidR="005B5F52" w:rsidRPr="005B5F52" w:rsidRDefault="005B5F52" w:rsidP="005B5F52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/>
                <w:spacing w:val="105"/>
              </w:rPr>
            </w:pPr>
            <w:r w:rsidRPr="005B5F52">
              <w:rPr>
                <w:rFonts w:hint="eastAsia"/>
                <w:color w:val="000000"/>
                <w:spacing w:val="105"/>
              </w:rPr>
              <w:t>解体工事の概</w:t>
            </w:r>
            <w:r w:rsidRPr="005B5F52">
              <w:rPr>
                <w:rFonts w:hint="eastAsia"/>
                <w:color w:val="000000"/>
              </w:rPr>
              <w:t>要</w:t>
            </w:r>
          </w:p>
        </w:tc>
        <w:tc>
          <w:tcPr>
            <w:tcW w:w="237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D3E46DD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distribute"/>
              <w:rPr>
                <w:color w:val="000000"/>
              </w:rPr>
            </w:pPr>
            <w:r w:rsidRPr="005B5F52">
              <w:rPr>
                <w:rFonts w:hint="eastAsia"/>
                <w:color w:val="000000"/>
              </w:rPr>
              <w:t>延べ面積</w:t>
            </w:r>
          </w:p>
        </w:tc>
        <w:tc>
          <w:tcPr>
            <w:tcW w:w="67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29314874" w14:textId="77777777" w:rsidR="005B5F52" w:rsidRPr="005B5F52" w:rsidRDefault="005B5F52" w:rsidP="005B5F52">
            <w:pPr>
              <w:overflowPunct w:val="0"/>
              <w:autoSpaceDE w:val="0"/>
              <w:autoSpaceDN w:val="0"/>
              <w:spacing w:line="276" w:lineRule="auto"/>
              <w:ind w:rightChars="59" w:right="124"/>
              <w:jc w:val="right"/>
              <w:rPr>
                <w:color w:val="000000"/>
              </w:rPr>
            </w:pPr>
            <w:r w:rsidRPr="005B5F52">
              <w:rPr>
                <w:rFonts w:hint="eastAsia"/>
                <w:color w:val="000000"/>
              </w:rPr>
              <w:t>㎡</w:t>
            </w:r>
          </w:p>
        </w:tc>
      </w:tr>
      <w:tr w:rsidR="005B5F52" w:rsidRPr="005B5F52" w14:paraId="52A781AE" w14:textId="77777777" w:rsidTr="000D5E34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FF0000"/>
              <w:right w:val="single" w:sz="4" w:space="0" w:color="FF0000"/>
            </w:tcBorders>
            <w:textDirection w:val="tbRlV"/>
            <w:vAlign w:val="center"/>
          </w:tcPr>
          <w:p w14:paraId="62F78F4B" w14:textId="77777777" w:rsidR="005B5F52" w:rsidRPr="005B5F52" w:rsidRDefault="005B5F52" w:rsidP="005B5F52">
            <w:pPr>
              <w:overflowPunct w:val="0"/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E4129EE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distribute"/>
              <w:rPr>
                <w:color w:val="000000"/>
                <w:shd w:val="pct15" w:color="auto" w:fill="FFFFFF"/>
              </w:rPr>
            </w:pPr>
            <w:r w:rsidRPr="005B5F52">
              <w:rPr>
                <w:rFonts w:hint="eastAsia"/>
                <w:color w:val="000000"/>
              </w:rPr>
              <w:t>高さ</w:t>
            </w:r>
          </w:p>
        </w:tc>
        <w:tc>
          <w:tcPr>
            <w:tcW w:w="67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34F268B4" w14:textId="77777777" w:rsidR="005B5F52" w:rsidRPr="005B5F52" w:rsidRDefault="005B5F52" w:rsidP="005B5F52">
            <w:pPr>
              <w:overflowPunct w:val="0"/>
              <w:autoSpaceDE w:val="0"/>
              <w:autoSpaceDN w:val="0"/>
              <w:spacing w:line="276" w:lineRule="auto"/>
              <w:ind w:rightChars="59" w:right="124"/>
              <w:jc w:val="right"/>
              <w:rPr>
                <w:color w:val="000000"/>
                <w:shd w:val="pct15" w:color="auto" w:fill="FFFFFF"/>
              </w:rPr>
            </w:pPr>
            <w:r w:rsidRPr="005B5F52">
              <w:rPr>
                <w:rFonts w:hint="eastAsia"/>
                <w:color w:val="000000"/>
              </w:rPr>
              <w:t>ｍ</w:t>
            </w:r>
          </w:p>
        </w:tc>
      </w:tr>
      <w:tr w:rsidR="005B5F52" w:rsidRPr="005B5F52" w14:paraId="433FE60A" w14:textId="77777777" w:rsidTr="000D5E34">
        <w:trPr>
          <w:cantSplit/>
          <w:trHeight w:val="570"/>
        </w:trPr>
        <w:tc>
          <w:tcPr>
            <w:tcW w:w="567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14:paraId="7F26C434" w14:textId="77777777" w:rsidR="005B5F52" w:rsidRPr="005B5F52" w:rsidRDefault="005B5F52" w:rsidP="005B5F52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D41F07C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distribute"/>
              <w:rPr>
                <w:color w:val="000000"/>
                <w:shd w:val="pct15" w:color="auto" w:fill="FFFFFF"/>
              </w:rPr>
            </w:pPr>
            <w:r w:rsidRPr="005B5F52">
              <w:rPr>
                <w:rFonts w:hint="eastAsia"/>
                <w:color w:val="000000"/>
              </w:rPr>
              <w:t>構造</w:t>
            </w:r>
          </w:p>
        </w:tc>
        <w:tc>
          <w:tcPr>
            <w:tcW w:w="67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35B3869C" w14:textId="77777777" w:rsidR="005B5F52" w:rsidRPr="005B5F52" w:rsidRDefault="005B5F52" w:rsidP="005B5F52">
            <w:pPr>
              <w:overflowPunct w:val="0"/>
              <w:autoSpaceDE w:val="0"/>
              <w:autoSpaceDN w:val="0"/>
              <w:ind w:right="113"/>
              <w:jc w:val="right"/>
              <w:rPr>
                <w:color w:val="000000"/>
              </w:rPr>
            </w:pPr>
          </w:p>
        </w:tc>
      </w:tr>
      <w:tr w:rsidR="005B5F52" w:rsidRPr="005B5F52" w14:paraId="7D321377" w14:textId="77777777" w:rsidTr="000D5E34">
        <w:trPr>
          <w:cantSplit/>
          <w:trHeight w:val="570"/>
        </w:trPr>
        <w:tc>
          <w:tcPr>
            <w:tcW w:w="567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14:paraId="0568DF89" w14:textId="77777777" w:rsidR="005B5F52" w:rsidRPr="005B5F52" w:rsidRDefault="005B5F52" w:rsidP="005B5F52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3542C57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distribute"/>
              <w:rPr>
                <w:color w:val="000000"/>
                <w:shd w:val="pct15" w:color="auto" w:fill="FFFFFF"/>
              </w:rPr>
            </w:pPr>
            <w:r w:rsidRPr="005B5F52">
              <w:rPr>
                <w:rFonts w:hint="eastAsia"/>
                <w:color w:val="000000"/>
              </w:rPr>
              <w:t>階数・棟数</w:t>
            </w:r>
          </w:p>
        </w:tc>
        <w:tc>
          <w:tcPr>
            <w:tcW w:w="67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6F35C777" w14:textId="77777777" w:rsidR="005B5F52" w:rsidRPr="005B5F52" w:rsidRDefault="005B5F52" w:rsidP="005B5F52">
            <w:pPr>
              <w:overflowPunct w:val="0"/>
              <w:autoSpaceDE w:val="0"/>
              <w:autoSpaceDN w:val="0"/>
              <w:ind w:right="113"/>
              <w:jc w:val="right"/>
              <w:rPr>
                <w:color w:val="000000"/>
                <w:shd w:val="pct15" w:color="auto" w:fill="FFFFFF"/>
              </w:rPr>
            </w:pPr>
            <w:r w:rsidRPr="005B5F52">
              <w:rPr>
                <w:rFonts w:hint="eastAsia"/>
                <w:color w:val="000000"/>
              </w:rPr>
              <w:t>地上</w:t>
            </w:r>
            <w:r w:rsidRPr="005B5F52">
              <w:rPr>
                <w:rFonts w:hint="eastAsia"/>
                <w:color w:val="000000"/>
              </w:rPr>
              <w:t xml:space="preserve"> </w:t>
            </w:r>
            <w:r w:rsidRPr="005B5F52">
              <w:rPr>
                <w:rFonts w:hint="eastAsia"/>
                <w:color w:val="000000"/>
              </w:rPr>
              <w:t xml:space="preserve">　階</w:t>
            </w:r>
            <w:r w:rsidRPr="005B5F52">
              <w:rPr>
                <w:rFonts w:hint="eastAsia"/>
                <w:color w:val="000000"/>
              </w:rPr>
              <w:t xml:space="preserve"> </w:t>
            </w:r>
            <w:r w:rsidRPr="005B5F52">
              <w:rPr>
                <w:rFonts w:hint="eastAsia"/>
                <w:color w:val="000000"/>
              </w:rPr>
              <w:t>地下</w:t>
            </w:r>
            <w:r w:rsidRPr="005B5F52">
              <w:rPr>
                <w:rFonts w:hint="eastAsia"/>
                <w:color w:val="000000"/>
              </w:rPr>
              <w:t xml:space="preserve"> </w:t>
            </w:r>
            <w:r w:rsidRPr="005B5F52">
              <w:rPr>
                <w:rFonts w:hint="eastAsia"/>
                <w:color w:val="000000"/>
              </w:rPr>
              <w:t xml:space="preserve">　階</w:t>
            </w:r>
            <w:r w:rsidRPr="005B5F52">
              <w:rPr>
                <w:rFonts w:hint="eastAsia"/>
                <w:color w:val="000000"/>
              </w:rPr>
              <w:t xml:space="preserve"> </w:t>
            </w:r>
            <w:r w:rsidRPr="005B5F52">
              <w:rPr>
                <w:rFonts w:hint="eastAsia"/>
                <w:color w:val="000000"/>
              </w:rPr>
              <w:t xml:space="preserve">　棟</w:t>
            </w:r>
          </w:p>
        </w:tc>
      </w:tr>
      <w:tr w:rsidR="005B5F52" w:rsidRPr="005B5F52" w14:paraId="28DAF1EE" w14:textId="77777777" w:rsidTr="000D5E34">
        <w:trPr>
          <w:cantSplit/>
          <w:trHeight w:val="634"/>
        </w:trPr>
        <w:tc>
          <w:tcPr>
            <w:tcW w:w="567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14:paraId="0521CA86" w14:textId="77777777" w:rsidR="005B5F52" w:rsidRPr="005B5F52" w:rsidRDefault="005B5F52" w:rsidP="005B5F52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C6327C1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distribute"/>
              <w:rPr>
                <w:color w:val="000000"/>
              </w:rPr>
            </w:pPr>
            <w:r w:rsidRPr="005B5F52">
              <w:rPr>
                <w:rFonts w:hint="eastAsia"/>
                <w:color w:val="000000"/>
              </w:rPr>
              <w:t>着工予定年月日</w:t>
            </w:r>
          </w:p>
        </w:tc>
        <w:tc>
          <w:tcPr>
            <w:tcW w:w="67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02F91658" w14:textId="77777777" w:rsidR="005B5F52" w:rsidRPr="005B5F52" w:rsidRDefault="005B5F52" w:rsidP="005B5F52">
            <w:pPr>
              <w:overflowPunct w:val="0"/>
              <w:autoSpaceDE w:val="0"/>
              <w:autoSpaceDN w:val="0"/>
              <w:ind w:rightChars="59" w:right="124"/>
              <w:jc w:val="center"/>
              <w:rPr>
                <w:color w:val="000000"/>
              </w:rPr>
            </w:pPr>
            <w:r w:rsidRPr="005B5F52">
              <w:rPr>
                <w:rFonts w:hint="eastAsia"/>
                <w:color w:val="000000"/>
              </w:rPr>
              <w:t>年　　　月　　　日</w:t>
            </w:r>
          </w:p>
        </w:tc>
      </w:tr>
      <w:tr w:rsidR="005B5F52" w:rsidRPr="005B5F52" w14:paraId="13A54C62" w14:textId="77777777" w:rsidTr="000D5E34">
        <w:trPr>
          <w:cantSplit/>
          <w:trHeight w:val="657"/>
        </w:trPr>
        <w:tc>
          <w:tcPr>
            <w:tcW w:w="567" w:type="dxa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14:paraId="728007A2" w14:textId="77777777" w:rsidR="005B5F52" w:rsidRPr="005B5F52" w:rsidRDefault="005B5F52" w:rsidP="005B5F52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4B1D055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distribute"/>
              <w:rPr>
                <w:color w:val="000000"/>
                <w:shd w:val="pct15" w:color="auto" w:fill="FFFFFF"/>
              </w:rPr>
            </w:pPr>
            <w:r w:rsidRPr="005B5F52">
              <w:rPr>
                <w:rFonts w:hint="eastAsia"/>
                <w:color w:val="000000"/>
              </w:rPr>
              <w:t>完了予定年月日</w:t>
            </w:r>
          </w:p>
        </w:tc>
        <w:tc>
          <w:tcPr>
            <w:tcW w:w="67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249217BC" w14:textId="77777777" w:rsidR="005B5F52" w:rsidRPr="005B5F52" w:rsidRDefault="005B5F52" w:rsidP="005B5F52">
            <w:pPr>
              <w:overflowPunct w:val="0"/>
              <w:autoSpaceDE w:val="0"/>
              <w:autoSpaceDN w:val="0"/>
              <w:ind w:right="113"/>
              <w:jc w:val="center"/>
              <w:rPr>
                <w:color w:val="000000"/>
                <w:shd w:val="pct15" w:color="auto" w:fill="FFFFFF"/>
              </w:rPr>
            </w:pPr>
            <w:r w:rsidRPr="005B5F52">
              <w:rPr>
                <w:rFonts w:hint="eastAsia"/>
                <w:color w:val="000000"/>
              </w:rPr>
              <w:t>年　　　月　　　日</w:t>
            </w:r>
          </w:p>
        </w:tc>
      </w:tr>
      <w:tr w:rsidR="005B5F52" w:rsidRPr="005B5F52" w14:paraId="0644A810" w14:textId="77777777" w:rsidTr="000D5E34">
        <w:trPr>
          <w:cantSplit/>
          <w:trHeight w:val="570"/>
        </w:trPr>
        <w:tc>
          <w:tcPr>
            <w:tcW w:w="1276" w:type="dxa"/>
            <w:gridSpan w:val="2"/>
            <w:vMerge w:val="restart"/>
            <w:tcBorders>
              <w:top w:val="single" w:sz="4" w:space="0" w:color="FF0000"/>
              <w:left w:val="single" w:sz="12" w:space="0" w:color="FF0000"/>
              <w:right w:val="single" w:sz="4" w:space="0" w:color="FF0000"/>
            </w:tcBorders>
            <w:vAlign w:val="center"/>
          </w:tcPr>
          <w:p w14:paraId="47701136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distribute"/>
              <w:rPr>
                <w:color w:val="000000"/>
              </w:rPr>
            </w:pPr>
            <w:r w:rsidRPr="005B5F52">
              <w:rPr>
                <w:rFonts w:hint="eastAsia"/>
                <w:color w:val="000000"/>
              </w:rPr>
              <w:t>解体工事発注者</w:t>
            </w:r>
          </w:p>
        </w:tc>
        <w:tc>
          <w:tcPr>
            <w:tcW w:w="16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15114A4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 w:rsidRPr="005B5F52">
              <w:rPr>
                <w:rFonts w:hint="eastAsia"/>
                <w:color w:val="000000"/>
              </w:rPr>
              <w:t>住　　　　所</w:t>
            </w:r>
          </w:p>
        </w:tc>
        <w:tc>
          <w:tcPr>
            <w:tcW w:w="67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</w:tcPr>
          <w:p w14:paraId="0E91B11F" w14:textId="77777777" w:rsidR="005B5F52" w:rsidRPr="005B5F52" w:rsidRDefault="005B5F52" w:rsidP="005B5F52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5B5F52" w:rsidRPr="005B5F52" w14:paraId="78A8BD6F" w14:textId="77777777" w:rsidTr="000D5E34">
        <w:trPr>
          <w:cantSplit/>
          <w:trHeight w:val="547"/>
        </w:trPr>
        <w:tc>
          <w:tcPr>
            <w:tcW w:w="1276" w:type="dxa"/>
            <w:gridSpan w:val="2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2F03153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distribute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3A109E2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 w:rsidRPr="005B5F52">
              <w:rPr>
                <w:rFonts w:hint="eastAsia"/>
                <w:color w:val="000000"/>
              </w:rPr>
              <w:t>氏　　　　名</w:t>
            </w:r>
          </w:p>
        </w:tc>
        <w:tc>
          <w:tcPr>
            <w:tcW w:w="67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</w:tcPr>
          <w:p w14:paraId="7404D693" w14:textId="77777777" w:rsidR="005B5F52" w:rsidRPr="005B5F52" w:rsidRDefault="005B5F52" w:rsidP="005B5F52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5B5F52" w:rsidRPr="005B5F52" w14:paraId="585CA587" w14:textId="77777777" w:rsidTr="000D5E34">
        <w:trPr>
          <w:cantSplit/>
          <w:trHeight w:val="570"/>
        </w:trPr>
        <w:tc>
          <w:tcPr>
            <w:tcW w:w="1276" w:type="dxa"/>
            <w:gridSpan w:val="2"/>
            <w:vMerge w:val="restart"/>
            <w:tcBorders>
              <w:top w:val="single" w:sz="4" w:space="0" w:color="FF0000"/>
              <w:left w:val="single" w:sz="12" w:space="0" w:color="FF0000"/>
              <w:right w:val="single" w:sz="4" w:space="0" w:color="FF0000"/>
            </w:tcBorders>
            <w:vAlign w:val="center"/>
          </w:tcPr>
          <w:p w14:paraId="7C784B39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distribute"/>
              <w:rPr>
                <w:color w:val="000000"/>
              </w:rPr>
            </w:pPr>
            <w:r w:rsidRPr="005B5F52">
              <w:rPr>
                <w:rFonts w:hint="eastAsia"/>
                <w:color w:val="000000"/>
              </w:rPr>
              <w:t>解体工事</w:t>
            </w:r>
          </w:p>
          <w:p w14:paraId="2DEACC4F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distribute"/>
              <w:rPr>
                <w:color w:val="000000"/>
              </w:rPr>
            </w:pPr>
            <w:r w:rsidRPr="005B5F52">
              <w:rPr>
                <w:rFonts w:hint="eastAsia"/>
                <w:color w:val="000000"/>
              </w:rPr>
              <w:t>施工者</w:t>
            </w:r>
          </w:p>
        </w:tc>
        <w:tc>
          <w:tcPr>
            <w:tcW w:w="16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3ACBD41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 w:rsidRPr="005B5F52">
              <w:rPr>
                <w:rFonts w:hint="eastAsia"/>
                <w:color w:val="000000"/>
              </w:rPr>
              <w:t>住　　　　所</w:t>
            </w:r>
          </w:p>
        </w:tc>
        <w:tc>
          <w:tcPr>
            <w:tcW w:w="67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</w:tcPr>
          <w:p w14:paraId="34E53630" w14:textId="77777777" w:rsidR="005B5F52" w:rsidRPr="005B5F52" w:rsidRDefault="005B5F52" w:rsidP="005B5F52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5B5F52" w:rsidRPr="005B5F52" w14:paraId="350EE216" w14:textId="77777777" w:rsidTr="000D5E34">
        <w:trPr>
          <w:cantSplit/>
          <w:trHeight w:val="549"/>
        </w:trPr>
        <w:tc>
          <w:tcPr>
            <w:tcW w:w="1276" w:type="dxa"/>
            <w:gridSpan w:val="2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54720EE" w14:textId="77777777" w:rsidR="005B5F52" w:rsidRPr="005B5F52" w:rsidRDefault="005B5F52" w:rsidP="005B5F52">
            <w:pPr>
              <w:autoSpaceDE w:val="0"/>
              <w:autoSpaceDN w:val="0"/>
              <w:ind w:left="113" w:right="113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4C73216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center"/>
              <w:rPr>
                <w:color w:val="000000"/>
              </w:rPr>
            </w:pPr>
            <w:r w:rsidRPr="005B5F52">
              <w:rPr>
                <w:rFonts w:hint="eastAsia"/>
                <w:color w:val="000000"/>
              </w:rPr>
              <w:t>氏　　　　名</w:t>
            </w:r>
          </w:p>
        </w:tc>
        <w:tc>
          <w:tcPr>
            <w:tcW w:w="67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</w:tcPr>
          <w:p w14:paraId="28D957ED" w14:textId="77777777" w:rsidR="005B5F52" w:rsidRPr="005B5F52" w:rsidRDefault="005B5F52" w:rsidP="005B5F52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5B5F52" w:rsidRPr="005B5F52" w14:paraId="11D80A72" w14:textId="77777777" w:rsidTr="000D5E34">
        <w:trPr>
          <w:trHeight w:val="570"/>
        </w:trPr>
        <w:tc>
          <w:tcPr>
            <w:tcW w:w="2940" w:type="dxa"/>
            <w:gridSpan w:val="3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704284E" w14:textId="77777777" w:rsidR="005B5F52" w:rsidRPr="005B5F52" w:rsidRDefault="005B5F52" w:rsidP="005B5F52">
            <w:pPr>
              <w:autoSpaceDE w:val="0"/>
              <w:autoSpaceDN w:val="0"/>
              <w:ind w:left="113" w:right="113"/>
              <w:jc w:val="distribute"/>
              <w:rPr>
                <w:color w:val="000000"/>
              </w:rPr>
            </w:pPr>
            <w:r w:rsidRPr="005B5F52">
              <w:rPr>
                <w:rFonts w:hint="eastAsia"/>
                <w:color w:val="000000"/>
              </w:rPr>
              <w:t>標識設置年月日</w:t>
            </w:r>
          </w:p>
        </w:tc>
        <w:tc>
          <w:tcPr>
            <w:tcW w:w="670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14:paraId="158B08A9" w14:textId="77777777" w:rsidR="005B5F52" w:rsidRPr="005B5F52" w:rsidRDefault="005B5F52" w:rsidP="005B5F52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5B5F52">
              <w:rPr>
                <w:rFonts w:hint="eastAsia"/>
                <w:color w:val="000000"/>
              </w:rPr>
              <w:t>年　　　月　　　日</w:t>
            </w:r>
          </w:p>
        </w:tc>
      </w:tr>
      <w:tr w:rsidR="005B5F52" w:rsidRPr="005B5F52" w14:paraId="4D4FA38C" w14:textId="77777777" w:rsidTr="000D5E34">
        <w:trPr>
          <w:trHeight w:val="1588"/>
        </w:trPr>
        <w:tc>
          <w:tcPr>
            <w:tcW w:w="9644" w:type="dxa"/>
            <w:gridSpan w:val="4"/>
            <w:tcBorders>
              <w:top w:val="single" w:sz="4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8158318" w14:textId="208D235D" w:rsidR="005B5F52" w:rsidRPr="005B5F52" w:rsidRDefault="005B5F52" w:rsidP="005B5F52">
            <w:pPr>
              <w:wordWrap w:val="0"/>
              <w:overflowPunct w:val="0"/>
              <w:autoSpaceDE w:val="0"/>
              <w:autoSpaceDN w:val="0"/>
              <w:ind w:left="210" w:right="113" w:hanging="210"/>
              <w:rPr>
                <w:color w:val="000000"/>
                <w:sz w:val="24"/>
              </w:rPr>
            </w:pPr>
            <w:r w:rsidRPr="005B5F52">
              <w:rPr>
                <w:rFonts w:hint="eastAsia"/>
                <w:color w:val="000000"/>
                <w:sz w:val="24"/>
              </w:rPr>
              <w:t xml:space="preserve">　　この標識は、横浜市中高層建築物等の建築及び開発事業</w:t>
            </w:r>
            <w:r w:rsidR="00575DCD">
              <w:rPr>
                <w:rFonts w:hint="eastAsia"/>
                <w:color w:val="000000"/>
                <w:sz w:val="24"/>
              </w:rPr>
              <w:t>等</w:t>
            </w:r>
            <w:r w:rsidRPr="005B5F52">
              <w:rPr>
                <w:rFonts w:hint="eastAsia"/>
                <w:color w:val="000000"/>
                <w:sz w:val="24"/>
              </w:rPr>
              <w:t>に係る住環境の保全等に関する条例に基づき設置したものです。この解体工事計画について同条例に基づく説明を求められる方は、次の連絡先に申し出てください。</w:t>
            </w:r>
          </w:p>
          <w:p w14:paraId="5C52F4BA" w14:textId="77777777" w:rsidR="005B5F52" w:rsidRPr="005B5F52" w:rsidRDefault="005B5F52" w:rsidP="005B5F52">
            <w:pPr>
              <w:overflowPunct w:val="0"/>
              <w:autoSpaceDE w:val="0"/>
              <w:autoSpaceDN w:val="0"/>
              <w:ind w:left="210" w:right="113" w:hanging="210"/>
              <w:rPr>
                <w:color w:val="000000"/>
              </w:rPr>
            </w:pPr>
            <w:r w:rsidRPr="005B5F52">
              <w:rPr>
                <w:rFonts w:hint="eastAsia"/>
                <w:color w:val="000000"/>
              </w:rPr>
              <w:t xml:space="preserve">　　　　　連絡先</w:t>
            </w:r>
            <w:r w:rsidRPr="005B5F52">
              <w:rPr>
                <w:rFonts w:hint="eastAsia"/>
                <w:color w:val="000000"/>
                <w:spacing w:val="105"/>
              </w:rPr>
              <w:t xml:space="preserve">　　　</w:t>
            </w:r>
            <w:r w:rsidRPr="005B5F52">
              <w:rPr>
                <w:rFonts w:hint="eastAsia"/>
                <w:color w:val="000000"/>
              </w:rPr>
              <w:t xml:space="preserve">　　　　　　　　　　　　　　　電話　　　</w:t>
            </w:r>
            <w:r w:rsidRPr="005B5F52">
              <w:rPr>
                <w:rFonts w:hint="eastAsia"/>
                <w:color w:val="000000"/>
              </w:rPr>
              <w:t>(</w:t>
            </w:r>
            <w:r w:rsidRPr="005B5F52">
              <w:rPr>
                <w:rFonts w:hint="eastAsia"/>
                <w:color w:val="000000"/>
              </w:rPr>
              <w:t xml:space="preserve">　　</w:t>
            </w:r>
            <w:r w:rsidRPr="005B5F52">
              <w:rPr>
                <w:rFonts w:hint="eastAsia"/>
                <w:color w:val="000000"/>
              </w:rPr>
              <w:t>)</w:t>
            </w:r>
          </w:p>
          <w:p w14:paraId="75836892" w14:textId="77777777" w:rsidR="005B5F52" w:rsidRPr="005B5F52" w:rsidRDefault="005B5F52" w:rsidP="005B5F52">
            <w:pPr>
              <w:overflowPunct w:val="0"/>
              <w:autoSpaceDE w:val="0"/>
              <w:autoSpaceDN w:val="0"/>
              <w:ind w:left="210" w:right="113" w:hanging="210"/>
              <w:rPr>
                <w:color w:val="000000"/>
              </w:rPr>
            </w:pPr>
            <w:r w:rsidRPr="005B5F52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03420B1A" w14:textId="77777777" w:rsidR="005B5F52" w:rsidRPr="005B5F52" w:rsidRDefault="005B5F52" w:rsidP="005B5F52">
      <w:pPr>
        <w:jc w:val="right"/>
        <w:rPr>
          <w:rFonts w:ascii="ＭＳ 明朝" w:hAnsi="ＭＳ 明朝"/>
          <w:color w:val="000000"/>
          <w:lang w:eastAsia="zh-CN"/>
        </w:rPr>
      </w:pPr>
      <w:r w:rsidRPr="005B5F52">
        <w:rPr>
          <w:rFonts w:ascii="ＭＳ 明朝" w:hAnsi="ＭＳ 明朝" w:hint="eastAsia"/>
          <w:color w:val="000000"/>
          <w:lang w:eastAsia="zh-CN"/>
        </w:rPr>
        <w:t>(Ａ３以上)</w:t>
      </w:r>
    </w:p>
    <w:p w14:paraId="17B0A4BD" w14:textId="77777777" w:rsidR="005B5F52" w:rsidRPr="005B5F52" w:rsidRDefault="005B5F52" w:rsidP="005B5F52">
      <w:pPr>
        <w:rPr>
          <w:rFonts w:ascii="ＭＳ 明朝" w:hAnsi="ＭＳ 明朝"/>
          <w:color w:val="000000"/>
          <w:lang w:eastAsia="zh-CN"/>
        </w:rPr>
      </w:pPr>
    </w:p>
    <w:p w14:paraId="6EAC944B" w14:textId="77777777" w:rsidR="005B5F52" w:rsidRDefault="005B5F52" w:rsidP="00FB7C88">
      <w:pPr>
        <w:rPr>
          <w:rFonts w:ascii="ＭＳ 明朝" w:hAnsi="ＭＳ 明朝"/>
          <w:color w:val="000000"/>
        </w:rPr>
      </w:pPr>
    </w:p>
    <w:p w14:paraId="6DC1E37A" w14:textId="77777777" w:rsidR="005B5F52" w:rsidRDefault="005B5F52" w:rsidP="00FB7C88">
      <w:pPr>
        <w:rPr>
          <w:rFonts w:ascii="ＭＳ 明朝" w:hAnsi="ＭＳ 明朝"/>
          <w:color w:val="000000"/>
        </w:rPr>
      </w:pPr>
    </w:p>
    <w:p w14:paraId="42409E41" w14:textId="77777777" w:rsidR="00856A29" w:rsidRPr="00FA7375" w:rsidRDefault="00856A29">
      <w:pPr>
        <w:rPr>
          <w:rFonts w:ascii="ＭＳ 明朝" w:hAnsi="ＭＳ 明朝"/>
          <w:color w:val="000000"/>
          <w:szCs w:val="21"/>
        </w:rPr>
      </w:pPr>
    </w:p>
    <w:sectPr w:rsidR="00856A29" w:rsidRPr="00FA7375" w:rsidSect="00A04E17">
      <w:headerReference w:type="default" r:id="rId7"/>
      <w:footerReference w:type="even" r:id="rId8"/>
      <w:pgSz w:w="11906" w:h="16838" w:code="9"/>
      <w:pgMar w:top="1134" w:right="1133" w:bottom="851" w:left="1134" w:header="851" w:footer="578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78F7" w14:textId="77777777" w:rsidR="000D7781" w:rsidRDefault="000D7781">
      <w:r>
        <w:separator/>
      </w:r>
    </w:p>
  </w:endnote>
  <w:endnote w:type="continuationSeparator" w:id="0">
    <w:p w14:paraId="493F13B2" w14:textId="77777777" w:rsidR="000D7781" w:rsidRDefault="000D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63DB" w14:textId="77777777" w:rsidR="006F56C4" w:rsidRDefault="006F56C4" w:rsidP="006F56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FFAFF5" w14:textId="77777777" w:rsidR="006F56C4" w:rsidRDefault="006F56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402D9" w14:textId="77777777" w:rsidR="000D7781" w:rsidRDefault="000D7781">
      <w:r>
        <w:separator/>
      </w:r>
    </w:p>
  </w:footnote>
  <w:footnote w:type="continuationSeparator" w:id="0">
    <w:p w14:paraId="106EF915" w14:textId="77777777" w:rsidR="000D7781" w:rsidRDefault="000D7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ABD3" w14:textId="77777777" w:rsidR="00DC23C4" w:rsidRPr="001126A4" w:rsidRDefault="00DC23C4" w:rsidP="001126A4">
    <w:pPr>
      <w:pStyle w:val="a6"/>
      <w:jc w:val="right"/>
      <w:rPr>
        <w:rFonts w:ascii="Comic Sans MS" w:hAnsi="Comic Sans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C98"/>
    <w:multiLevelType w:val="hybridMultilevel"/>
    <w:tmpl w:val="8D8C990E"/>
    <w:lvl w:ilvl="0" w:tplc="F1944FD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7E3583"/>
    <w:multiLevelType w:val="hybridMultilevel"/>
    <w:tmpl w:val="CC9C2AA4"/>
    <w:lvl w:ilvl="0" w:tplc="292012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AD"/>
    <w:rsid w:val="000073D5"/>
    <w:rsid w:val="00007E03"/>
    <w:rsid w:val="00012DA9"/>
    <w:rsid w:val="0004653C"/>
    <w:rsid w:val="00054508"/>
    <w:rsid w:val="00061414"/>
    <w:rsid w:val="000731A1"/>
    <w:rsid w:val="000847CB"/>
    <w:rsid w:val="000A65AD"/>
    <w:rsid w:val="000B0844"/>
    <w:rsid w:val="000C6F31"/>
    <w:rsid w:val="000D5E34"/>
    <w:rsid w:val="000D7781"/>
    <w:rsid w:val="000E7EE6"/>
    <w:rsid w:val="001126A4"/>
    <w:rsid w:val="00127A18"/>
    <w:rsid w:val="00142E35"/>
    <w:rsid w:val="00142ECE"/>
    <w:rsid w:val="0014529F"/>
    <w:rsid w:val="00146D9B"/>
    <w:rsid w:val="00174CD9"/>
    <w:rsid w:val="001A7E37"/>
    <w:rsid w:val="001B35B5"/>
    <w:rsid w:val="001B49D6"/>
    <w:rsid w:val="001B5914"/>
    <w:rsid w:val="001C22C6"/>
    <w:rsid w:val="001C6D91"/>
    <w:rsid w:val="001E4099"/>
    <w:rsid w:val="001F20BA"/>
    <w:rsid w:val="002015B8"/>
    <w:rsid w:val="00202D5D"/>
    <w:rsid w:val="00206735"/>
    <w:rsid w:val="002219DB"/>
    <w:rsid w:val="00227A0F"/>
    <w:rsid w:val="002347A9"/>
    <w:rsid w:val="00237AD9"/>
    <w:rsid w:val="002647AF"/>
    <w:rsid w:val="002819F4"/>
    <w:rsid w:val="002842E2"/>
    <w:rsid w:val="002958EC"/>
    <w:rsid w:val="00297E2D"/>
    <w:rsid w:val="002B4DEB"/>
    <w:rsid w:val="002C3CEC"/>
    <w:rsid w:val="002C5D67"/>
    <w:rsid w:val="002C6BA6"/>
    <w:rsid w:val="002C7917"/>
    <w:rsid w:val="002D3F96"/>
    <w:rsid w:val="002D5F31"/>
    <w:rsid w:val="002E0E34"/>
    <w:rsid w:val="002E2878"/>
    <w:rsid w:val="002F741E"/>
    <w:rsid w:val="00301665"/>
    <w:rsid w:val="00313CA7"/>
    <w:rsid w:val="003238C4"/>
    <w:rsid w:val="003253FF"/>
    <w:rsid w:val="00325A25"/>
    <w:rsid w:val="00335915"/>
    <w:rsid w:val="003417E0"/>
    <w:rsid w:val="00344782"/>
    <w:rsid w:val="003A54AD"/>
    <w:rsid w:val="003C16D2"/>
    <w:rsid w:val="003C4F1C"/>
    <w:rsid w:val="003D23AC"/>
    <w:rsid w:val="003D38CF"/>
    <w:rsid w:val="003D5F50"/>
    <w:rsid w:val="003F3A1B"/>
    <w:rsid w:val="003F3EE8"/>
    <w:rsid w:val="003F7C91"/>
    <w:rsid w:val="00403A4B"/>
    <w:rsid w:val="0042175B"/>
    <w:rsid w:val="00431586"/>
    <w:rsid w:val="00442F51"/>
    <w:rsid w:val="004568DF"/>
    <w:rsid w:val="00467067"/>
    <w:rsid w:val="004D2C62"/>
    <w:rsid w:val="004D65BD"/>
    <w:rsid w:val="004F4C4A"/>
    <w:rsid w:val="004F4EB2"/>
    <w:rsid w:val="00537393"/>
    <w:rsid w:val="00541EC9"/>
    <w:rsid w:val="005442DD"/>
    <w:rsid w:val="005553AC"/>
    <w:rsid w:val="00575DCD"/>
    <w:rsid w:val="00587B5E"/>
    <w:rsid w:val="0059100E"/>
    <w:rsid w:val="00593F69"/>
    <w:rsid w:val="005B03B6"/>
    <w:rsid w:val="005B5F52"/>
    <w:rsid w:val="006012E9"/>
    <w:rsid w:val="00607164"/>
    <w:rsid w:val="00607EEB"/>
    <w:rsid w:val="00621EAB"/>
    <w:rsid w:val="006517C2"/>
    <w:rsid w:val="00652BDE"/>
    <w:rsid w:val="006573EF"/>
    <w:rsid w:val="006775E4"/>
    <w:rsid w:val="00693C14"/>
    <w:rsid w:val="00697280"/>
    <w:rsid w:val="006D51D7"/>
    <w:rsid w:val="006E25BB"/>
    <w:rsid w:val="006E6474"/>
    <w:rsid w:val="006F56C4"/>
    <w:rsid w:val="00710E35"/>
    <w:rsid w:val="007341B4"/>
    <w:rsid w:val="00742E50"/>
    <w:rsid w:val="007475B2"/>
    <w:rsid w:val="00754BEB"/>
    <w:rsid w:val="007644E9"/>
    <w:rsid w:val="00765158"/>
    <w:rsid w:val="00786488"/>
    <w:rsid w:val="00791377"/>
    <w:rsid w:val="007A643D"/>
    <w:rsid w:val="007B57DC"/>
    <w:rsid w:val="007D4093"/>
    <w:rsid w:val="007D510B"/>
    <w:rsid w:val="007D5E02"/>
    <w:rsid w:val="007F1BCA"/>
    <w:rsid w:val="007F632E"/>
    <w:rsid w:val="00810E0F"/>
    <w:rsid w:val="00815ADD"/>
    <w:rsid w:val="008324D0"/>
    <w:rsid w:val="008427D6"/>
    <w:rsid w:val="00844DC0"/>
    <w:rsid w:val="00847150"/>
    <w:rsid w:val="008501D7"/>
    <w:rsid w:val="00856A29"/>
    <w:rsid w:val="00876DFA"/>
    <w:rsid w:val="00884688"/>
    <w:rsid w:val="0088585E"/>
    <w:rsid w:val="008913BA"/>
    <w:rsid w:val="0089206F"/>
    <w:rsid w:val="00896655"/>
    <w:rsid w:val="008B329D"/>
    <w:rsid w:val="008C13E9"/>
    <w:rsid w:val="008D0C08"/>
    <w:rsid w:val="008D0C96"/>
    <w:rsid w:val="008D2CFE"/>
    <w:rsid w:val="008F3273"/>
    <w:rsid w:val="009041B8"/>
    <w:rsid w:val="00914636"/>
    <w:rsid w:val="00963D7D"/>
    <w:rsid w:val="00991EFA"/>
    <w:rsid w:val="009A0500"/>
    <w:rsid w:val="009A18D8"/>
    <w:rsid w:val="009D5D0E"/>
    <w:rsid w:val="009E2F06"/>
    <w:rsid w:val="00A0203A"/>
    <w:rsid w:val="00A04E17"/>
    <w:rsid w:val="00A61882"/>
    <w:rsid w:val="00A61934"/>
    <w:rsid w:val="00A63948"/>
    <w:rsid w:val="00A66BB7"/>
    <w:rsid w:val="00A75167"/>
    <w:rsid w:val="00A82CEE"/>
    <w:rsid w:val="00AA2699"/>
    <w:rsid w:val="00AB077D"/>
    <w:rsid w:val="00AD0CFC"/>
    <w:rsid w:val="00AE58E0"/>
    <w:rsid w:val="00AF72E5"/>
    <w:rsid w:val="00B01CC9"/>
    <w:rsid w:val="00B114BA"/>
    <w:rsid w:val="00B1717B"/>
    <w:rsid w:val="00B3185D"/>
    <w:rsid w:val="00B3482A"/>
    <w:rsid w:val="00B50B40"/>
    <w:rsid w:val="00B56E94"/>
    <w:rsid w:val="00B60B31"/>
    <w:rsid w:val="00B62715"/>
    <w:rsid w:val="00B712D7"/>
    <w:rsid w:val="00B92F7B"/>
    <w:rsid w:val="00BA3FDF"/>
    <w:rsid w:val="00BA4755"/>
    <w:rsid w:val="00BA62BE"/>
    <w:rsid w:val="00BD20CD"/>
    <w:rsid w:val="00BE0B8D"/>
    <w:rsid w:val="00BE1AEE"/>
    <w:rsid w:val="00C0216E"/>
    <w:rsid w:val="00C12648"/>
    <w:rsid w:val="00C23A6B"/>
    <w:rsid w:val="00C45AEB"/>
    <w:rsid w:val="00C554E4"/>
    <w:rsid w:val="00C566F7"/>
    <w:rsid w:val="00C62AFB"/>
    <w:rsid w:val="00C77B1B"/>
    <w:rsid w:val="00C82540"/>
    <w:rsid w:val="00C861FA"/>
    <w:rsid w:val="00C8623B"/>
    <w:rsid w:val="00C9386C"/>
    <w:rsid w:val="00CA241C"/>
    <w:rsid w:val="00CC1882"/>
    <w:rsid w:val="00CE5DBA"/>
    <w:rsid w:val="00D153B5"/>
    <w:rsid w:val="00D31DEF"/>
    <w:rsid w:val="00D465FB"/>
    <w:rsid w:val="00D565E0"/>
    <w:rsid w:val="00D8400C"/>
    <w:rsid w:val="00D926F7"/>
    <w:rsid w:val="00DC21D5"/>
    <w:rsid w:val="00DC23C4"/>
    <w:rsid w:val="00DD4B32"/>
    <w:rsid w:val="00DD646B"/>
    <w:rsid w:val="00DE023A"/>
    <w:rsid w:val="00DE550E"/>
    <w:rsid w:val="00DE7D02"/>
    <w:rsid w:val="00E003A9"/>
    <w:rsid w:val="00E076FA"/>
    <w:rsid w:val="00E41CCF"/>
    <w:rsid w:val="00E45CC0"/>
    <w:rsid w:val="00E46187"/>
    <w:rsid w:val="00E63144"/>
    <w:rsid w:val="00E63638"/>
    <w:rsid w:val="00E7342A"/>
    <w:rsid w:val="00E742CC"/>
    <w:rsid w:val="00E771B2"/>
    <w:rsid w:val="00EB042A"/>
    <w:rsid w:val="00EC0E0E"/>
    <w:rsid w:val="00EC7AAA"/>
    <w:rsid w:val="00EE4FC4"/>
    <w:rsid w:val="00EE534E"/>
    <w:rsid w:val="00EF7374"/>
    <w:rsid w:val="00F052C6"/>
    <w:rsid w:val="00F061F2"/>
    <w:rsid w:val="00F35113"/>
    <w:rsid w:val="00F364DE"/>
    <w:rsid w:val="00F519C6"/>
    <w:rsid w:val="00F66F8C"/>
    <w:rsid w:val="00F74017"/>
    <w:rsid w:val="00F822AA"/>
    <w:rsid w:val="00F85680"/>
    <w:rsid w:val="00FA5D87"/>
    <w:rsid w:val="00FA7375"/>
    <w:rsid w:val="00FB641D"/>
    <w:rsid w:val="00FB7C88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1D9DA6"/>
  <w15:chartTrackingRefBased/>
  <w15:docId w15:val="{E4B9E09A-CE7E-4610-959C-C1CD2074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lock Text"/>
    <w:basedOn w:val="a"/>
    <w:rsid w:val="002E0E34"/>
    <w:pPr>
      <w:wordWrap w:val="0"/>
      <w:overflowPunct w:val="0"/>
      <w:autoSpaceDE w:val="0"/>
      <w:autoSpaceDN w:val="0"/>
      <w:ind w:left="210" w:right="113" w:hanging="210"/>
    </w:pPr>
    <w:rPr>
      <w:sz w:val="24"/>
    </w:rPr>
  </w:style>
  <w:style w:type="table" w:styleId="aa">
    <w:name w:val="Table Grid"/>
    <w:basedOn w:val="a1"/>
    <w:rsid w:val="00F06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FB7C88"/>
    <w:pPr>
      <w:adjustRightInd w:val="0"/>
      <w:spacing w:line="240" w:lineRule="atLeast"/>
      <w:ind w:firstLineChars="300" w:firstLine="720"/>
      <w:textAlignment w:val="baseline"/>
    </w:pPr>
    <w:rPr>
      <w:rFonts w:eastAsia="Mincho"/>
      <w:color w:val="FF0000"/>
      <w:kern w:val="0"/>
      <w:sz w:val="24"/>
      <w:szCs w:val="18"/>
      <w:u w:val="thick"/>
    </w:rPr>
  </w:style>
  <w:style w:type="character" w:styleId="ac">
    <w:name w:val="Hyperlink"/>
    <w:rsid w:val="00FB7C88"/>
    <w:rPr>
      <w:color w:val="0000FF"/>
      <w:u w:val="single"/>
    </w:rPr>
  </w:style>
  <w:style w:type="character" w:styleId="ad">
    <w:name w:val="FollowedHyperlink"/>
    <w:rsid w:val="00FB7C88"/>
    <w:rPr>
      <w:color w:val="800080"/>
      <w:u w:val="single"/>
    </w:rPr>
  </w:style>
  <w:style w:type="paragraph" w:styleId="Web">
    <w:name w:val="Normal (Web)"/>
    <w:basedOn w:val="a"/>
    <w:rsid w:val="00850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">
    <w:name w:val="リストなし1"/>
    <w:next w:val="a2"/>
    <w:semiHidden/>
    <w:rsid w:val="00403A4B"/>
  </w:style>
  <w:style w:type="paragraph" w:styleId="ae">
    <w:name w:val="Balloon Text"/>
    <w:basedOn w:val="a"/>
    <w:link w:val="af"/>
    <w:rsid w:val="00E003A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003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727558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8343411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8532105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  <w:div w:id="1197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1事前手続の流れ</vt:lpstr>
      <vt:lpstr>1事前手続の流れ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山本 真矢</cp:lastModifiedBy>
  <cp:revision>3</cp:revision>
  <cp:lastPrinted>2015-01-20T08:14:00Z</cp:lastPrinted>
  <dcterms:created xsi:type="dcterms:W3CDTF">2019-03-07T06:25:00Z</dcterms:created>
  <dcterms:modified xsi:type="dcterms:W3CDTF">2025-02-28T02:08:00Z</dcterms:modified>
</cp:coreProperties>
</file>