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19" w:rsidRPr="00ED0C26" w:rsidRDefault="00ED0C26" w:rsidP="00F26F0A">
      <w:pPr>
        <w:pStyle w:val="Default"/>
        <w:rPr>
          <w:rFonts w:hAnsi="ＭＳ 明朝"/>
        </w:rPr>
      </w:pPr>
      <w:r w:rsidRPr="00ED0C26">
        <w:rPr>
          <w:rFonts w:hAnsi="ＭＳ 明朝"/>
        </w:rPr>
        <w:t>（様式</w:t>
      </w:r>
      <w:r w:rsidR="00666068">
        <w:rPr>
          <w:rFonts w:hAnsi="ＭＳ 明朝" w:hint="eastAsia"/>
        </w:rPr>
        <w:t>５</w:t>
      </w:r>
      <w:r w:rsidRPr="00ED0C26">
        <w:rPr>
          <w:rFonts w:hAnsi="ＭＳ 明朝" w:hint="eastAsia"/>
        </w:rPr>
        <w:t>-</w:t>
      </w:r>
      <w:r w:rsidR="00666068">
        <w:rPr>
          <w:rFonts w:hAnsi="ＭＳ 明朝" w:hint="eastAsia"/>
        </w:rPr>
        <w:t>１</w:t>
      </w:r>
      <w:r w:rsidR="00147C19" w:rsidRPr="00ED0C26">
        <w:rPr>
          <w:rFonts w:hAnsi="ＭＳ 明朝"/>
        </w:rPr>
        <w:t>）</w:t>
      </w:r>
    </w:p>
    <w:p w:rsidR="00147C19" w:rsidRPr="00ED0C26" w:rsidRDefault="00147C19" w:rsidP="00147C19">
      <w:pPr>
        <w:rPr>
          <w:rFonts w:ascii="ＭＳ 明朝" w:hAnsi="ＭＳ 明朝"/>
          <w:sz w:val="24"/>
          <w:szCs w:val="24"/>
        </w:rPr>
      </w:pPr>
    </w:p>
    <w:p w:rsidR="00147C19" w:rsidRPr="00ED0C26" w:rsidRDefault="00F42FAE" w:rsidP="00F42FAE">
      <w:pPr>
        <w:pStyle w:val="Default"/>
        <w:jc w:val="right"/>
        <w:rPr>
          <w:rFonts w:hAnsi="ＭＳ 明朝" w:cs="Century"/>
        </w:rPr>
      </w:pPr>
      <w:r w:rsidRPr="00ED0C26">
        <w:rPr>
          <w:rFonts w:hAnsi="ＭＳ 明朝" w:cs="Century"/>
        </w:rPr>
        <w:t>令和５年</w:t>
      </w:r>
      <w:r w:rsidR="00581E11">
        <w:rPr>
          <w:rFonts w:hAnsi="ＭＳ 明朝" w:cs="Century" w:hint="eastAsia"/>
        </w:rPr>
        <w:t xml:space="preserve">　</w:t>
      </w:r>
      <w:r w:rsidRPr="00ED0C26">
        <w:rPr>
          <w:rFonts w:hAnsi="ＭＳ 明朝" w:cs="Century"/>
        </w:rPr>
        <w:t>月</w:t>
      </w:r>
      <w:r w:rsidR="00581E11">
        <w:rPr>
          <w:rFonts w:hAnsi="ＭＳ 明朝" w:cs="Century" w:hint="eastAsia"/>
        </w:rPr>
        <w:t xml:space="preserve">　</w:t>
      </w:r>
      <w:r w:rsidRPr="00ED0C26">
        <w:rPr>
          <w:rFonts w:hAnsi="ＭＳ 明朝" w:cs="Century"/>
        </w:rPr>
        <w:t>日</w:t>
      </w:r>
    </w:p>
    <w:p w:rsidR="00147C19" w:rsidRPr="00ED0C26" w:rsidRDefault="00147C19" w:rsidP="00147C19">
      <w:pPr>
        <w:pStyle w:val="Default"/>
        <w:rPr>
          <w:rFonts w:hAnsi="ＭＳ 明朝" w:cs="Century"/>
        </w:rPr>
      </w:pPr>
    </w:p>
    <w:p w:rsidR="009A7C41" w:rsidRPr="00ED0C26" w:rsidRDefault="00581E11" w:rsidP="00F42FAE">
      <w:pPr>
        <w:pStyle w:val="Default"/>
        <w:ind w:firstLineChars="100" w:firstLine="261"/>
        <w:rPr>
          <w:rFonts w:hAnsi="ＭＳ 明朝" w:cs="Century"/>
        </w:rPr>
      </w:pPr>
      <w:r>
        <w:rPr>
          <w:rFonts w:hAnsi="ＭＳ 明朝" w:cs="Century" w:hint="eastAsia"/>
        </w:rPr>
        <w:t>横浜市契約事務受任者</w:t>
      </w:r>
    </w:p>
    <w:p w:rsidR="00147C19" w:rsidRPr="00ED0C26" w:rsidRDefault="00147C19" w:rsidP="00147C19">
      <w:pPr>
        <w:pStyle w:val="Default"/>
        <w:rPr>
          <w:rFonts w:hAnsi="ＭＳ 明朝" w:cs="Century"/>
        </w:rPr>
      </w:pPr>
    </w:p>
    <w:p w:rsidR="00147C19" w:rsidRPr="00ED0C26" w:rsidRDefault="00147C19" w:rsidP="00ED0C26">
      <w:pPr>
        <w:pStyle w:val="Default"/>
        <w:ind w:firstLineChars="1900" w:firstLine="4958"/>
        <w:rPr>
          <w:rFonts w:hAnsi="ＭＳ 明朝"/>
        </w:rPr>
      </w:pPr>
      <w:r w:rsidRPr="00ED0C26">
        <w:rPr>
          <w:rFonts w:hAnsi="ＭＳ 明朝" w:hint="eastAsia"/>
        </w:rPr>
        <w:t>住所</w:t>
      </w:r>
      <w:r w:rsidRPr="00ED0C26">
        <w:rPr>
          <w:rFonts w:hAnsi="ＭＳ 明朝"/>
        </w:rPr>
        <w:t xml:space="preserve"> </w:t>
      </w:r>
    </w:p>
    <w:p w:rsidR="00147C19" w:rsidRPr="00ED0C26" w:rsidRDefault="00147C19" w:rsidP="00ED0C26">
      <w:pPr>
        <w:pStyle w:val="Default"/>
        <w:ind w:firstLineChars="1900" w:firstLine="4958"/>
        <w:rPr>
          <w:rFonts w:hAnsi="ＭＳ 明朝"/>
        </w:rPr>
      </w:pPr>
      <w:r w:rsidRPr="00ED0C26">
        <w:rPr>
          <w:rFonts w:hAnsi="ＭＳ 明朝" w:hint="eastAsia"/>
        </w:rPr>
        <w:t>商号又は名称</w:t>
      </w:r>
      <w:r w:rsidR="00ED0C26">
        <w:rPr>
          <w:rFonts w:hAnsi="ＭＳ 明朝" w:hint="eastAsia"/>
        </w:rPr>
        <w:t xml:space="preserve">　</w:t>
      </w:r>
    </w:p>
    <w:p w:rsidR="00147C19" w:rsidRPr="00ED0C26" w:rsidRDefault="00147C19" w:rsidP="00ED0C26">
      <w:pPr>
        <w:pStyle w:val="Default"/>
        <w:ind w:firstLineChars="1900" w:firstLine="4958"/>
        <w:rPr>
          <w:rFonts w:hAnsi="ＭＳ 明朝"/>
        </w:rPr>
      </w:pPr>
      <w:r w:rsidRPr="00ED0C26">
        <w:rPr>
          <w:rFonts w:hAnsi="ＭＳ 明朝" w:hint="eastAsia"/>
        </w:rPr>
        <w:t>代表者職氏名</w:t>
      </w:r>
      <w:r w:rsidR="00ED0C26">
        <w:rPr>
          <w:rFonts w:hAnsi="ＭＳ 明朝" w:hint="eastAsia"/>
        </w:rPr>
        <w:t xml:space="preserve">　　　　　　</w:t>
      </w:r>
      <w:r w:rsidRPr="00ED0C26">
        <w:rPr>
          <w:rFonts w:hAnsi="ＭＳ 明朝" w:hint="eastAsia"/>
        </w:rPr>
        <w:t xml:space="preserve">　　</w:t>
      </w:r>
      <w:r w:rsidR="00ED0C26">
        <w:rPr>
          <w:rFonts w:hAnsi="ＭＳ 明朝" w:hint="eastAsia"/>
        </w:rPr>
        <w:t xml:space="preserve">　　</w:t>
      </w:r>
      <w:r w:rsidRPr="00ED0C26">
        <w:rPr>
          <w:rFonts w:hAnsi="ＭＳ 明朝" w:hint="eastAsia"/>
        </w:rPr>
        <w:t>印</w:t>
      </w:r>
    </w:p>
    <w:p w:rsidR="00147C19" w:rsidRPr="00ED0C26" w:rsidRDefault="00147C19" w:rsidP="00147C19">
      <w:pPr>
        <w:pStyle w:val="Default"/>
        <w:ind w:firstLineChars="3767" w:firstLine="9830"/>
        <w:rPr>
          <w:rFonts w:hAnsi="ＭＳ 明朝"/>
        </w:rPr>
      </w:pPr>
    </w:p>
    <w:p w:rsidR="00147C19" w:rsidRPr="00ED0C26" w:rsidRDefault="00147C19" w:rsidP="00147C19">
      <w:pPr>
        <w:pStyle w:val="Default"/>
        <w:ind w:firstLineChars="3767" w:firstLine="9830"/>
        <w:rPr>
          <w:rFonts w:hAnsi="ＭＳ 明朝"/>
        </w:rPr>
      </w:pPr>
    </w:p>
    <w:p w:rsidR="00147C19" w:rsidRPr="00ED0C26" w:rsidRDefault="00147C19" w:rsidP="00147C19">
      <w:pPr>
        <w:rPr>
          <w:rFonts w:ascii="ＭＳ 明朝" w:hAnsi="ＭＳ 明朝"/>
          <w:sz w:val="24"/>
          <w:szCs w:val="24"/>
        </w:rPr>
      </w:pPr>
    </w:p>
    <w:p w:rsidR="00147C19" w:rsidRPr="00666068" w:rsidRDefault="00147C19" w:rsidP="00147C19">
      <w:pPr>
        <w:jc w:val="center"/>
        <w:rPr>
          <w:rFonts w:ascii="ＭＳ 明朝" w:hAnsi="ＭＳ 明朝"/>
          <w:b/>
          <w:sz w:val="24"/>
          <w:szCs w:val="24"/>
        </w:rPr>
      </w:pPr>
      <w:r w:rsidRPr="00666068">
        <w:rPr>
          <w:rFonts w:ascii="ＭＳ 明朝" w:hAnsi="ＭＳ 明朝"/>
          <w:b/>
          <w:sz w:val="24"/>
          <w:szCs w:val="24"/>
        </w:rPr>
        <w:t>提</w:t>
      </w:r>
      <w:r w:rsidRPr="00666068">
        <w:rPr>
          <w:rFonts w:ascii="ＭＳ 明朝" w:hAnsi="ＭＳ 明朝" w:hint="eastAsia"/>
          <w:b/>
          <w:sz w:val="24"/>
          <w:szCs w:val="24"/>
        </w:rPr>
        <w:t xml:space="preserve">　</w:t>
      </w:r>
      <w:r w:rsidRPr="00666068">
        <w:rPr>
          <w:rFonts w:ascii="ＭＳ 明朝" w:hAnsi="ＭＳ 明朝"/>
          <w:b/>
          <w:sz w:val="24"/>
          <w:szCs w:val="24"/>
        </w:rPr>
        <w:t>案</w:t>
      </w:r>
      <w:r w:rsidRPr="00666068">
        <w:rPr>
          <w:rFonts w:ascii="ＭＳ 明朝" w:hAnsi="ＭＳ 明朝" w:hint="eastAsia"/>
          <w:b/>
          <w:sz w:val="24"/>
          <w:szCs w:val="24"/>
        </w:rPr>
        <w:t xml:space="preserve">　</w:t>
      </w:r>
      <w:r w:rsidRPr="00666068">
        <w:rPr>
          <w:rFonts w:ascii="ＭＳ 明朝" w:hAnsi="ＭＳ 明朝"/>
          <w:b/>
          <w:sz w:val="24"/>
          <w:szCs w:val="24"/>
        </w:rPr>
        <w:t>書</w:t>
      </w:r>
    </w:p>
    <w:p w:rsidR="00147C19" w:rsidRPr="00ED0C26" w:rsidRDefault="00147C19" w:rsidP="00147C19">
      <w:pPr>
        <w:rPr>
          <w:rFonts w:ascii="ＭＳ 明朝" w:hAnsi="ＭＳ 明朝"/>
          <w:sz w:val="24"/>
          <w:szCs w:val="24"/>
        </w:rPr>
      </w:pPr>
    </w:p>
    <w:p w:rsidR="00F42FAE" w:rsidRPr="00ED0C26" w:rsidRDefault="00F42FAE" w:rsidP="00F42FAE">
      <w:pPr>
        <w:rPr>
          <w:rFonts w:ascii="ＭＳ 明朝" w:hAnsi="ＭＳ 明朝"/>
          <w:sz w:val="24"/>
          <w:szCs w:val="24"/>
        </w:rPr>
      </w:pPr>
      <w:r w:rsidRPr="00ED0C26">
        <w:rPr>
          <w:rFonts w:ascii="ＭＳ 明朝" w:hAnsi="ＭＳ 明朝"/>
          <w:sz w:val="24"/>
          <w:szCs w:val="24"/>
        </w:rPr>
        <w:t xml:space="preserve">　次の</w:t>
      </w:r>
      <w:r w:rsidR="00666068">
        <w:rPr>
          <w:rFonts w:ascii="ＭＳ 明朝" w:hAnsi="ＭＳ 明朝" w:hint="eastAsia"/>
          <w:sz w:val="24"/>
          <w:szCs w:val="24"/>
        </w:rPr>
        <w:t>案件</w:t>
      </w:r>
      <w:r w:rsidRPr="00ED0C26">
        <w:rPr>
          <w:rFonts w:ascii="ＭＳ 明朝" w:hAnsi="ＭＳ 明朝"/>
          <w:sz w:val="24"/>
          <w:szCs w:val="24"/>
        </w:rPr>
        <w:t>について、提案書を提出します。</w:t>
      </w:r>
    </w:p>
    <w:p w:rsidR="00F42FAE" w:rsidRPr="00ED0C26" w:rsidRDefault="00F42FAE" w:rsidP="00147C19">
      <w:pPr>
        <w:rPr>
          <w:rFonts w:ascii="ＭＳ 明朝" w:hAnsi="ＭＳ 明朝"/>
          <w:sz w:val="24"/>
          <w:szCs w:val="24"/>
        </w:rPr>
      </w:pPr>
    </w:p>
    <w:p w:rsidR="00147C19" w:rsidRPr="00666068" w:rsidRDefault="00147C19" w:rsidP="00147C19">
      <w:pPr>
        <w:rPr>
          <w:rFonts w:ascii="ＭＳ 明朝" w:hAnsi="ＭＳ 明朝"/>
          <w:sz w:val="24"/>
          <w:szCs w:val="24"/>
        </w:rPr>
      </w:pPr>
      <w:r w:rsidRPr="00666068">
        <w:rPr>
          <w:rFonts w:ascii="ＭＳ 明朝" w:hAnsi="ＭＳ 明朝"/>
          <w:sz w:val="24"/>
          <w:szCs w:val="24"/>
        </w:rPr>
        <w:t>件名：</w:t>
      </w:r>
      <w:r w:rsidR="00666068" w:rsidRPr="00666068">
        <w:rPr>
          <w:rFonts w:ascii="ＭＳ 明朝" w:hAnsi="ＭＳ 明朝" w:hint="eastAsia"/>
          <w:kern w:val="0"/>
          <w:sz w:val="24"/>
          <w:szCs w:val="24"/>
        </w:rPr>
        <w:t>横浜市民防災センター マンション防災啓発エリア展示企画制作等業務委託</w:t>
      </w:r>
    </w:p>
    <w:p w:rsidR="00147C19" w:rsidRPr="00ED0C26" w:rsidRDefault="00147C19" w:rsidP="00147C19">
      <w:pPr>
        <w:rPr>
          <w:rFonts w:ascii="ＭＳ 明朝" w:hAnsi="ＭＳ 明朝"/>
          <w:sz w:val="24"/>
          <w:szCs w:val="24"/>
        </w:rPr>
      </w:pPr>
    </w:p>
    <w:p w:rsidR="00147C19" w:rsidRDefault="00666068" w:rsidP="00147C19">
      <w:pPr>
        <w:rPr>
          <w:rFonts w:ascii="ＭＳ 明朝" w:hAnsi="ＭＳ 明朝"/>
          <w:sz w:val="24"/>
          <w:szCs w:val="24"/>
        </w:rPr>
      </w:pPr>
      <w:r>
        <w:rPr>
          <w:rFonts w:ascii="ＭＳ 明朝" w:hAnsi="ＭＳ 明朝" w:hint="eastAsia"/>
          <w:sz w:val="24"/>
          <w:szCs w:val="24"/>
        </w:rPr>
        <w:t>添付資料</w:t>
      </w:r>
    </w:p>
    <w:p w:rsidR="00666068" w:rsidRDefault="00666068" w:rsidP="00147C19">
      <w:pPr>
        <w:rPr>
          <w:rFonts w:ascii="ＭＳ 明朝" w:hAnsi="ＭＳ 明朝"/>
          <w:sz w:val="24"/>
          <w:szCs w:val="24"/>
        </w:rPr>
      </w:pPr>
      <w:r>
        <w:rPr>
          <w:rFonts w:ascii="ＭＳ 明朝" w:hAnsi="ＭＳ 明朝" w:hint="eastAsia"/>
          <w:sz w:val="24"/>
          <w:szCs w:val="24"/>
        </w:rPr>
        <w:t xml:space="preserve">　１　業務実施体制</w:t>
      </w:r>
    </w:p>
    <w:p w:rsidR="00666068" w:rsidRPr="006E2D47" w:rsidRDefault="00666068" w:rsidP="00147C19">
      <w:pPr>
        <w:rPr>
          <w:rFonts w:ascii="ＭＳ 明朝" w:hAnsi="ＭＳ 明朝"/>
          <w:sz w:val="24"/>
          <w:szCs w:val="24"/>
        </w:rPr>
      </w:pPr>
      <w:r>
        <w:rPr>
          <w:rFonts w:ascii="ＭＳ 明朝" w:hAnsi="ＭＳ 明朝" w:hint="eastAsia"/>
          <w:sz w:val="24"/>
          <w:szCs w:val="24"/>
        </w:rPr>
        <w:t xml:space="preserve">　２　実施計画（スケジュール）</w:t>
      </w:r>
    </w:p>
    <w:p w:rsidR="00147C19" w:rsidRDefault="00666068" w:rsidP="00147C19">
      <w:pPr>
        <w:rPr>
          <w:rFonts w:ascii="ＭＳ 明朝" w:hAnsi="ＭＳ 明朝"/>
          <w:sz w:val="24"/>
          <w:szCs w:val="24"/>
        </w:rPr>
      </w:pPr>
      <w:r>
        <w:rPr>
          <w:rFonts w:ascii="ＭＳ 明朝" w:hAnsi="ＭＳ 明朝" w:hint="eastAsia"/>
          <w:sz w:val="24"/>
          <w:szCs w:val="24"/>
        </w:rPr>
        <w:t xml:space="preserve">　３　実施内容</w:t>
      </w:r>
    </w:p>
    <w:p w:rsidR="00BF2645" w:rsidRDefault="00BF2645" w:rsidP="00147C19">
      <w:pPr>
        <w:rPr>
          <w:rFonts w:ascii="ＭＳ 明朝" w:hAnsi="ＭＳ 明朝"/>
          <w:sz w:val="24"/>
          <w:szCs w:val="24"/>
        </w:rPr>
      </w:pPr>
      <w:r>
        <w:rPr>
          <w:rFonts w:ascii="ＭＳ 明朝" w:hAnsi="ＭＳ 明朝" w:hint="eastAsia"/>
          <w:sz w:val="24"/>
          <w:szCs w:val="24"/>
        </w:rPr>
        <w:t xml:space="preserve">　４　エリア全体及び展示物のイメージ図</w:t>
      </w:r>
    </w:p>
    <w:p w:rsidR="00666068" w:rsidRDefault="00666068" w:rsidP="00147C19">
      <w:pPr>
        <w:rPr>
          <w:rFonts w:ascii="ＭＳ 明朝" w:hAnsi="ＭＳ 明朝"/>
          <w:sz w:val="24"/>
          <w:szCs w:val="24"/>
        </w:rPr>
      </w:pPr>
      <w:r>
        <w:rPr>
          <w:rFonts w:ascii="ＭＳ 明朝" w:hAnsi="ＭＳ 明朝" w:hint="eastAsia"/>
          <w:sz w:val="24"/>
          <w:szCs w:val="24"/>
        </w:rPr>
        <w:t xml:space="preserve">　</w:t>
      </w:r>
      <w:r w:rsidR="00BF2645">
        <w:rPr>
          <w:rFonts w:ascii="ＭＳ 明朝" w:hAnsi="ＭＳ 明朝" w:hint="eastAsia"/>
          <w:sz w:val="24"/>
          <w:szCs w:val="24"/>
        </w:rPr>
        <w:t>５</w:t>
      </w:r>
      <w:r w:rsidR="00DB76F3">
        <w:rPr>
          <w:rFonts w:ascii="ＭＳ 明朝" w:hAnsi="ＭＳ 明朝" w:hint="eastAsia"/>
          <w:sz w:val="24"/>
          <w:szCs w:val="24"/>
        </w:rPr>
        <w:t xml:space="preserve">　類似業務の実績</w:t>
      </w:r>
      <w:bookmarkStart w:id="0" w:name="_GoBack"/>
      <w:bookmarkEnd w:id="0"/>
    </w:p>
    <w:p w:rsidR="00777C75" w:rsidRDefault="00777C75" w:rsidP="00147C19">
      <w:pPr>
        <w:rPr>
          <w:rFonts w:ascii="ＭＳ 明朝" w:hAnsi="ＭＳ 明朝"/>
          <w:sz w:val="24"/>
          <w:szCs w:val="24"/>
        </w:rPr>
      </w:pPr>
      <w:r>
        <w:rPr>
          <w:rFonts w:ascii="ＭＳ 明朝" w:hAnsi="ＭＳ 明朝" w:hint="eastAsia"/>
          <w:sz w:val="24"/>
          <w:szCs w:val="24"/>
        </w:rPr>
        <w:t xml:space="preserve">　</w:t>
      </w:r>
      <w:r w:rsidR="00BF2645">
        <w:rPr>
          <w:rFonts w:ascii="ＭＳ 明朝" w:hAnsi="ＭＳ 明朝" w:hint="eastAsia"/>
          <w:sz w:val="24"/>
          <w:szCs w:val="24"/>
        </w:rPr>
        <w:t>６</w:t>
      </w:r>
      <w:r>
        <w:rPr>
          <w:rFonts w:ascii="ＭＳ 明朝" w:hAnsi="ＭＳ 明朝" w:hint="eastAsia"/>
          <w:sz w:val="24"/>
          <w:szCs w:val="24"/>
        </w:rPr>
        <w:t xml:space="preserve">　提案に対する参考見積書</w:t>
      </w:r>
    </w:p>
    <w:p w:rsidR="00777C75" w:rsidRDefault="00777C75" w:rsidP="00147C19">
      <w:pPr>
        <w:rPr>
          <w:rFonts w:ascii="ＭＳ 明朝" w:hAnsi="ＭＳ 明朝"/>
          <w:sz w:val="24"/>
          <w:szCs w:val="24"/>
        </w:rPr>
      </w:pPr>
      <w:r>
        <w:rPr>
          <w:rFonts w:ascii="ＭＳ 明朝" w:hAnsi="ＭＳ 明朝" w:hint="eastAsia"/>
          <w:sz w:val="24"/>
          <w:szCs w:val="24"/>
        </w:rPr>
        <w:t xml:space="preserve">　</w:t>
      </w:r>
      <w:r w:rsidR="00BF2645">
        <w:rPr>
          <w:rFonts w:ascii="ＭＳ 明朝" w:hAnsi="ＭＳ 明朝" w:hint="eastAsia"/>
          <w:sz w:val="24"/>
          <w:szCs w:val="24"/>
        </w:rPr>
        <w:t>７</w:t>
      </w:r>
      <w:r>
        <w:rPr>
          <w:rFonts w:ascii="ＭＳ 明朝" w:hAnsi="ＭＳ 明朝" w:hint="eastAsia"/>
          <w:sz w:val="24"/>
          <w:szCs w:val="24"/>
        </w:rPr>
        <w:t xml:space="preserve">　企業としての取組※</w:t>
      </w:r>
    </w:p>
    <w:p w:rsidR="00777C75" w:rsidRDefault="00777C75" w:rsidP="00147C19">
      <w:pPr>
        <w:rPr>
          <w:rFonts w:ascii="ＭＳ 明朝" w:hAnsi="ＭＳ 明朝"/>
          <w:sz w:val="24"/>
          <w:szCs w:val="24"/>
        </w:rPr>
      </w:pPr>
      <w:r>
        <w:rPr>
          <w:rFonts w:ascii="ＭＳ 明朝" w:hAnsi="ＭＳ 明朝" w:hint="eastAsia"/>
          <w:sz w:val="24"/>
          <w:szCs w:val="24"/>
        </w:rPr>
        <w:t xml:space="preserve">　</w:t>
      </w:r>
      <w:r w:rsidR="00BF2645">
        <w:rPr>
          <w:rFonts w:ascii="ＭＳ 明朝" w:hAnsi="ＭＳ 明朝" w:hint="eastAsia"/>
          <w:sz w:val="24"/>
          <w:szCs w:val="24"/>
        </w:rPr>
        <w:t>８</w:t>
      </w:r>
      <w:r>
        <w:rPr>
          <w:rFonts w:ascii="ＭＳ 明朝" w:hAnsi="ＭＳ 明朝" w:hint="eastAsia"/>
          <w:sz w:val="24"/>
          <w:szCs w:val="24"/>
        </w:rPr>
        <w:t xml:space="preserve">　その他当該業務に必要な事項※</w:t>
      </w:r>
    </w:p>
    <w:p w:rsidR="00777C75" w:rsidRDefault="00777C75" w:rsidP="00147C19">
      <w:pPr>
        <w:rPr>
          <w:rFonts w:ascii="ＭＳ 明朝" w:hAnsi="ＭＳ 明朝"/>
          <w:sz w:val="24"/>
          <w:szCs w:val="24"/>
        </w:rPr>
      </w:pPr>
    </w:p>
    <w:p w:rsidR="00777C75" w:rsidRPr="00777C75" w:rsidRDefault="00777C75" w:rsidP="00147C19">
      <w:pPr>
        <w:rPr>
          <w:rFonts w:ascii="ＭＳ 明朝" w:hAnsi="ＭＳ 明朝"/>
          <w:sz w:val="24"/>
          <w:szCs w:val="24"/>
        </w:rPr>
      </w:pPr>
      <w:r>
        <w:rPr>
          <w:rFonts w:ascii="ＭＳ 明朝" w:hAnsi="ＭＳ 明朝" w:hint="eastAsia"/>
          <w:sz w:val="24"/>
          <w:szCs w:val="24"/>
        </w:rPr>
        <w:t xml:space="preserve">　※　該当がなければ提出は不要</w:t>
      </w:r>
    </w:p>
    <w:p w:rsidR="00147C19" w:rsidRPr="00ED0C26" w:rsidRDefault="00147C19" w:rsidP="00147C19">
      <w:pPr>
        <w:rPr>
          <w:rFonts w:ascii="ＭＳ 明朝" w:hAnsi="ＭＳ 明朝"/>
          <w:sz w:val="24"/>
          <w:szCs w:val="24"/>
        </w:rPr>
      </w:pPr>
    </w:p>
    <w:p w:rsidR="00147C19" w:rsidRDefault="00147C19" w:rsidP="00147C19">
      <w:pPr>
        <w:rPr>
          <w:rFonts w:ascii="ＭＳ 明朝" w:hAnsi="ＭＳ 明朝"/>
          <w:sz w:val="24"/>
          <w:szCs w:val="24"/>
        </w:rPr>
      </w:pPr>
    </w:p>
    <w:p w:rsidR="00777C75" w:rsidRPr="00ED0C26" w:rsidRDefault="00777C75" w:rsidP="00147C19">
      <w:pPr>
        <w:rPr>
          <w:rFonts w:ascii="ＭＳ 明朝" w:hAnsi="ＭＳ 明朝"/>
          <w:sz w:val="24"/>
          <w:szCs w:val="24"/>
        </w:rPr>
      </w:pPr>
    </w:p>
    <w:p w:rsidR="00147C19" w:rsidRPr="00ED0C26" w:rsidRDefault="00147C19" w:rsidP="00147C19">
      <w:pPr>
        <w:rPr>
          <w:rFonts w:ascii="ＭＳ 明朝" w:hAnsi="ＭＳ 明朝"/>
          <w:sz w:val="24"/>
          <w:szCs w:val="24"/>
        </w:rPr>
      </w:pPr>
    </w:p>
    <w:p w:rsidR="00147C19" w:rsidRPr="00ED0C26" w:rsidRDefault="00147C19" w:rsidP="00147C19">
      <w:pPr>
        <w:rPr>
          <w:rFonts w:ascii="ＭＳ 明朝" w:hAnsi="ＭＳ 明朝"/>
          <w:sz w:val="24"/>
          <w:szCs w:val="24"/>
        </w:rPr>
      </w:pPr>
    </w:p>
    <w:p w:rsidR="0078223D" w:rsidRPr="00193C15" w:rsidRDefault="0078223D" w:rsidP="0078223D">
      <w:pPr>
        <w:wordWrap w:val="0"/>
        <w:jc w:val="right"/>
      </w:pPr>
      <w:r w:rsidRPr="00193C15">
        <w:rPr>
          <w:rFonts w:hint="eastAsia"/>
        </w:rPr>
        <w:t xml:space="preserve">連絡担当者　　　　　　　　　　　　　　　　　</w:t>
      </w:r>
    </w:p>
    <w:p w:rsidR="0078223D" w:rsidRPr="00193C15" w:rsidRDefault="0078223D" w:rsidP="0078223D">
      <w:pPr>
        <w:wordWrap w:val="0"/>
        <w:jc w:val="right"/>
      </w:pPr>
      <w:r w:rsidRPr="00193C15">
        <w:rPr>
          <w:rFonts w:hint="eastAsia"/>
        </w:rPr>
        <w:t xml:space="preserve">所属：　　　　　　　　　　　　　　　　　　</w:t>
      </w:r>
    </w:p>
    <w:p w:rsidR="0078223D" w:rsidRPr="00193C15" w:rsidRDefault="0078223D" w:rsidP="0078223D">
      <w:pPr>
        <w:wordWrap w:val="0"/>
        <w:jc w:val="right"/>
      </w:pPr>
      <w:r w:rsidRPr="00193C15">
        <w:rPr>
          <w:rFonts w:hint="eastAsia"/>
        </w:rPr>
        <w:t xml:space="preserve">氏名：　　　　　　　　　　　　　　　　　　</w:t>
      </w:r>
    </w:p>
    <w:p w:rsidR="0078223D" w:rsidRPr="00193C15" w:rsidRDefault="0078223D" w:rsidP="0078223D">
      <w:pPr>
        <w:wordWrap w:val="0"/>
        <w:jc w:val="right"/>
      </w:pPr>
      <w:r w:rsidRPr="00193C15">
        <w:rPr>
          <w:rFonts w:hint="eastAsia"/>
        </w:rPr>
        <w:t xml:space="preserve">電話：　　　　　　　　　　　　　　　　　　</w:t>
      </w:r>
    </w:p>
    <w:p w:rsidR="0078223D" w:rsidRPr="00193C15" w:rsidRDefault="0078223D" w:rsidP="0078223D">
      <w:pPr>
        <w:wordWrap w:val="0"/>
        <w:jc w:val="right"/>
      </w:pPr>
      <w:r w:rsidRPr="00193C15">
        <w:rPr>
          <w:rFonts w:hint="eastAsia"/>
        </w:rPr>
        <w:t xml:space="preserve">ＦＡＸ：　　　　　　　　　　　　　　　　　</w:t>
      </w:r>
    </w:p>
    <w:p w:rsidR="0078223D" w:rsidRPr="00193C15" w:rsidRDefault="0078223D" w:rsidP="0078223D">
      <w:pPr>
        <w:wordWrap w:val="0"/>
        <w:jc w:val="right"/>
      </w:pPr>
      <w:r w:rsidRPr="00193C15">
        <w:rPr>
          <w:rFonts w:hint="eastAsia"/>
        </w:rPr>
        <w:t>E</w:t>
      </w:r>
      <w:r w:rsidRPr="00193C15">
        <w:t>-mail</w:t>
      </w:r>
      <w:r w:rsidRPr="00193C15">
        <w:rPr>
          <w:rFonts w:hint="eastAsia"/>
        </w:rPr>
        <w:t xml:space="preserve">：　　　　　　　　　　　　　　　　　</w:t>
      </w:r>
    </w:p>
    <w:p w:rsidR="00B42884" w:rsidRDefault="00777C75" w:rsidP="000D2AC3">
      <w:pPr>
        <w:pStyle w:val="Default"/>
        <w:rPr>
          <w:rFonts w:hAnsi="ＭＳ 明朝"/>
        </w:rPr>
      </w:pPr>
      <w:r>
        <w:rPr>
          <w:rFonts w:hAnsi="ＭＳ 明朝" w:hint="eastAsia"/>
        </w:rPr>
        <w:lastRenderedPageBreak/>
        <w:t>（様式５－２）</w:t>
      </w:r>
    </w:p>
    <w:p w:rsidR="00777C75" w:rsidRDefault="00777C75" w:rsidP="000D2AC3">
      <w:pPr>
        <w:pStyle w:val="Default"/>
        <w:rPr>
          <w:rFonts w:hAnsi="ＭＳ 明朝"/>
        </w:rPr>
      </w:pPr>
    </w:p>
    <w:p w:rsidR="00777C75" w:rsidRDefault="00777C75" w:rsidP="00777C75">
      <w:pPr>
        <w:pStyle w:val="Default"/>
        <w:jc w:val="center"/>
        <w:rPr>
          <w:rFonts w:hAnsi="ＭＳ 明朝"/>
        </w:rPr>
      </w:pPr>
      <w:r>
        <w:rPr>
          <w:rFonts w:hAnsi="ＭＳ 明朝" w:hint="eastAsia"/>
        </w:rPr>
        <w:t>業務実施体制</w:t>
      </w:r>
    </w:p>
    <w:p w:rsidR="00777C75" w:rsidRDefault="00777C75" w:rsidP="00777C75">
      <w:pPr>
        <w:pStyle w:val="Default"/>
        <w:jc w:val="center"/>
        <w:rPr>
          <w:rFonts w:hAnsi="ＭＳ 明朝" w:cs="Century"/>
        </w:rPr>
      </w:pPr>
      <w:r>
        <w:rPr>
          <w:rFonts w:hAnsi="ＭＳ 明朝" w:cs="Century" w:hint="eastAsia"/>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213359</wp:posOffset>
                </wp:positionV>
                <wp:extent cx="6086475" cy="795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7953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8277D" id="正方形/長方形 1" o:spid="_x0000_s1026" style="position:absolute;left:0;text-align:left;margin-left:7.05pt;margin-top:16.8pt;width:479.25pt;height:6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" filled="f" strokecolor="black [3213]" strokeweight=".5pt"/>
            </w:pict>
          </mc:Fallback>
        </mc:AlternateContent>
      </w:r>
    </w:p>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r>
        <w:rPr>
          <w:rFonts w:hint="eastAsia"/>
        </w:rPr>
        <w:t xml:space="preserve"> </w:t>
      </w:r>
      <w:r>
        <w:rPr>
          <w:rFonts w:hint="eastAsia"/>
        </w:rPr>
        <w:t>※必要に応じて補足資料を添付することもできます。</w:t>
      </w:r>
    </w:p>
    <w:p w:rsidR="00777C75" w:rsidRDefault="00777C75" w:rsidP="00777C75">
      <w:pPr>
        <w:pStyle w:val="Default"/>
        <w:rPr>
          <w:rFonts w:hAnsi="ＭＳ 明朝"/>
        </w:rPr>
      </w:pPr>
      <w:r>
        <w:rPr>
          <w:rFonts w:hAnsi="ＭＳ 明朝" w:hint="eastAsia"/>
        </w:rPr>
        <w:lastRenderedPageBreak/>
        <w:t>（様式５－３）</w:t>
      </w:r>
    </w:p>
    <w:p w:rsidR="00777C75" w:rsidRDefault="00777C75" w:rsidP="00777C75">
      <w:pPr>
        <w:pStyle w:val="Default"/>
        <w:rPr>
          <w:rFonts w:hAnsi="ＭＳ 明朝"/>
        </w:rPr>
      </w:pPr>
    </w:p>
    <w:p w:rsidR="00777C75" w:rsidRDefault="00777C75" w:rsidP="00777C75">
      <w:pPr>
        <w:pStyle w:val="Default"/>
        <w:jc w:val="center"/>
        <w:rPr>
          <w:rFonts w:hAnsi="ＭＳ 明朝"/>
        </w:rPr>
      </w:pPr>
      <w:r>
        <w:rPr>
          <w:rFonts w:hAnsi="ＭＳ 明朝" w:hint="eastAsia"/>
        </w:rPr>
        <w:t>実施計画（スケジュール）</w:t>
      </w:r>
    </w:p>
    <w:p w:rsidR="00777C75" w:rsidRDefault="00777C75" w:rsidP="00777C75">
      <w:pPr>
        <w:pStyle w:val="Default"/>
        <w:jc w:val="center"/>
        <w:rPr>
          <w:rFonts w:hAnsi="ＭＳ 明朝" w:cs="Century"/>
        </w:rPr>
      </w:pPr>
      <w:r>
        <w:rPr>
          <w:rFonts w:hAnsi="ＭＳ 明朝" w:cs="Century" w:hint="eastAsia"/>
          <w:noProof/>
        </w:rPr>
        <mc:AlternateContent>
          <mc:Choice Requires="wps">
            <w:drawing>
              <wp:anchor distT="0" distB="0" distL="114300" distR="114300" simplePos="0" relativeHeight="251661312" behindDoc="0" locked="0" layoutInCell="1" allowOverlap="1" wp14:anchorId="7566094A" wp14:editId="667F59D6">
                <wp:simplePos x="0" y="0"/>
                <wp:positionH relativeFrom="column">
                  <wp:posOffset>89535</wp:posOffset>
                </wp:positionH>
                <wp:positionV relativeFrom="paragraph">
                  <wp:posOffset>213359</wp:posOffset>
                </wp:positionV>
                <wp:extent cx="6086475" cy="795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86475" cy="7953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EA50D" id="正方形/長方形 2" o:spid="_x0000_s1026" style="position:absolute;left:0;text-align:left;margin-left:7.05pt;margin-top:16.8pt;width:479.25pt;height:6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" filled="f" strokecolor="black [3213]" strokeweight=".5pt"/>
            </w:pict>
          </mc:Fallback>
        </mc:AlternateContent>
      </w:r>
    </w:p>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Pr="00777C75" w:rsidRDefault="00777C75" w:rsidP="00777C75">
      <w:r>
        <w:rPr>
          <w:rFonts w:hint="eastAsia"/>
        </w:rPr>
        <w:t xml:space="preserve"> </w:t>
      </w:r>
      <w:r>
        <w:rPr>
          <w:rFonts w:hint="eastAsia"/>
        </w:rPr>
        <w:t>※必要に応じて補足資料を添付することもできます。</w:t>
      </w:r>
    </w:p>
    <w:p w:rsidR="00777C75" w:rsidRDefault="00777C75" w:rsidP="00777C75">
      <w:pPr>
        <w:pStyle w:val="Default"/>
        <w:rPr>
          <w:rFonts w:hAnsi="ＭＳ 明朝"/>
        </w:rPr>
      </w:pPr>
      <w:r>
        <w:rPr>
          <w:rFonts w:hAnsi="ＭＳ 明朝" w:hint="eastAsia"/>
        </w:rPr>
        <w:lastRenderedPageBreak/>
        <w:t>（様式５－４）</w:t>
      </w:r>
    </w:p>
    <w:p w:rsidR="00777C75" w:rsidRDefault="00777C75" w:rsidP="00777C75">
      <w:pPr>
        <w:pStyle w:val="Default"/>
        <w:rPr>
          <w:rFonts w:hAnsi="ＭＳ 明朝"/>
        </w:rPr>
      </w:pPr>
    </w:p>
    <w:p w:rsidR="00777C75" w:rsidRDefault="00777C75" w:rsidP="00777C75">
      <w:pPr>
        <w:pStyle w:val="Default"/>
        <w:jc w:val="center"/>
        <w:rPr>
          <w:rFonts w:hAnsi="ＭＳ 明朝"/>
        </w:rPr>
      </w:pPr>
      <w:r>
        <w:rPr>
          <w:rFonts w:hAnsi="ＭＳ 明朝" w:hint="eastAsia"/>
        </w:rPr>
        <w:t>実施内容</w:t>
      </w:r>
    </w:p>
    <w:p w:rsidR="00777C75" w:rsidRDefault="00777C75" w:rsidP="00777C75">
      <w:pPr>
        <w:pStyle w:val="Default"/>
        <w:rPr>
          <w:rFonts w:hAnsi="ＭＳ 明朝" w:cs="Century"/>
        </w:rPr>
      </w:pPr>
      <w:r>
        <w:rPr>
          <w:rFonts w:hAnsi="ＭＳ 明朝" w:cs="Century" w:hint="eastAsia"/>
          <w:noProof/>
        </w:rPr>
        <mc:AlternateContent>
          <mc:Choice Requires="wps">
            <w:drawing>
              <wp:anchor distT="0" distB="0" distL="114300" distR="114300" simplePos="0" relativeHeight="251663360" behindDoc="0" locked="0" layoutInCell="1" allowOverlap="1" wp14:anchorId="7566094A" wp14:editId="667F59D6">
                <wp:simplePos x="0" y="0"/>
                <wp:positionH relativeFrom="column">
                  <wp:posOffset>89535</wp:posOffset>
                </wp:positionH>
                <wp:positionV relativeFrom="paragraph">
                  <wp:posOffset>213359</wp:posOffset>
                </wp:positionV>
                <wp:extent cx="6086475" cy="795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86475" cy="7953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75" w:rsidRPr="00777C75" w:rsidRDefault="00777C75" w:rsidP="00777C75">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66094A" id="正方形/長方形 3" o:spid="_x0000_s1026" style="position:absolute;margin-left:7.05pt;margin-top:16.8pt;width:479.25pt;height:6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" filled="f" strokecolor="black [3213]" strokeweight=".5pt">
                <v:textbox>
                  <w:txbxContent>
                    <w:p w:rsidR="00777C75" w:rsidRPr="00777C75" w:rsidRDefault="00777C75" w:rsidP="00777C75">
                      <w:pPr>
                        <w:jc w:val="left"/>
                        <w:rPr>
                          <w:color w:val="000000" w:themeColor="text1"/>
                        </w:rPr>
                      </w:pPr>
                    </w:p>
                  </w:txbxContent>
                </v:textbox>
              </v:rect>
            </w:pict>
          </mc:Fallback>
        </mc:AlternateContent>
      </w:r>
    </w:p>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P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p w:rsidR="00777C75" w:rsidRDefault="00777C75" w:rsidP="00777C75">
      <w:r>
        <w:rPr>
          <w:rFonts w:hint="eastAsia"/>
        </w:rPr>
        <w:t xml:space="preserve"> </w:t>
      </w:r>
      <w:r>
        <w:rPr>
          <w:rFonts w:hint="eastAsia"/>
        </w:rPr>
        <w:t>※必要に応じて補足資料を添付することもできます。</w:t>
      </w:r>
    </w:p>
    <w:p w:rsidR="00BF2645" w:rsidRDefault="00BF2645" w:rsidP="00BF2645">
      <w:pPr>
        <w:pStyle w:val="Default"/>
        <w:rPr>
          <w:rFonts w:hAnsi="ＭＳ 明朝"/>
        </w:rPr>
      </w:pPr>
      <w:r>
        <w:rPr>
          <w:rFonts w:hAnsi="ＭＳ 明朝" w:hint="eastAsia"/>
        </w:rPr>
        <w:lastRenderedPageBreak/>
        <w:t>（様式５－５）</w:t>
      </w:r>
    </w:p>
    <w:p w:rsidR="00BF2645" w:rsidRDefault="00BF2645" w:rsidP="00BF2645">
      <w:pPr>
        <w:pStyle w:val="Default"/>
        <w:rPr>
          <w:rFonts w:hAnsi="ＭＳ 明朝"/>
        </w:rPr>
      </w:pPr>
    </w:p>
    <w:p w:rsidR="00BF2645" w:rsidRDefault="00105C7E" w:rsidP="00BF2645">
      <w:pPr>
        <w:pStyle w:val="Default"/>
        <w:jc w:val="center"/>
        <w:rPr>
          <w:rFonts w:hAnsi="ＭＳ 明朝"/>
        </w:rPr>
      </w:pPr>
      <w:r>
        <w:rPr>
          <w:rFonts w:hAnsi="ＭＳ 明朝" w:hint="eastAsia"/>
        </w:rPr>
        <w:t>類似業務の実績</w:t>
      </w:r>
    </w:p>
    <w:p w:rsidR="00BF2645" w:rsidRDefault="00BF2645" w:rsidP="00BF2645">
      <w:pPr>
        <w:pStyle w:val="Default"/>
        <w:rPr>
          <w:rFonts w:hAnsi="ＭＳ 明朝" w:cs="Century"/>
        </w:rPr>
      </w:pPr>
      <w:r>
        <w:rPr>
          <w:rFonts w:hAnsi="ＭＳ 明朝" w:cs="Century" w:hint="eastAsia"/>
          <w:noProof/>
        </w:rPr>
        <mc:AlternateContent>
          <mc:Choice Requires="wps">
            <w:drawing>
              <wp:anchor distT="0" distB="0" distL="114300" distR="114300" simplePos="0" relativeHeight="251665408" behindDoc="0" locked="0" layoutInCell="1" allowOverlap="1" wp14:anchorId="080F39FF" wp14:editId="4B309C0A">
                <wp:simplePos x="0" y="0"/>
                <wp:positionH relativeFrom="column">
                  <wp:posOffset>89535</wp:posOffset>
                </wp:positionH>
                <wp:positionV relativeFrom="paragraph">
                  <wp:posOffset>213359</wp:posOffset>
                </wp:positionV>
                <wp:extent cx="6086475" cy="795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86475" cy="7953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645" w:rsidRPr="00777C75" w:rsidRDefault="00BF2645" w:rsidP="00BF2645">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80F39FF" id="正方形/長方形 4" o:spid="_x0000_s1027" style="position:absolute;margin-left:7.05pt;margin-top:16.8pt;width:479.25pt;height:6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" filled="f" strokecolor="black [3213]" strokeweight=".5pt">
                <v:textbox>
                  <w:txbxContent>
                    <w:p w:rsidR="00BF2645" w:rsidRPr="00777C75" w:rsidRDefault="00BF2645" w:rsidP="00BF2645">
                      <w:pPr>
                        <w:jc w:val="left"/>
                        <w:rPr>
                          <w:color w:val="000000" w:themeColor="text1"/>
                        </w:rPr>
                      </w:pPr>
                    </w:p>
                  </w:txbxContent>
                </v:textbox>
              </v:rect>
            </w:pict>
          </mc:Fallback>
        </mc:AlternateContent>
      </w:r>
    </w:p>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Pr="00777C75" w:rsidRDefault="00BF2645" w:rsidP="00BF2645">
      <w:r>
        <w:rPr>
          <w:rFonts w:hint="eastAsia"/>
        </w:rPr>
        <w:t xml:space="preserve"> </w:t>
      </w:r>
      <w:r>
        <w:rPr>
          <w:rFonts w:hint="eastAsia"/>
        </w:rPr>
        <w:t>※必要に応じて補足資料を添付することもできます。</w:t>
      </w:r>
    </w:p>
    <w:p w:rsidR="00BF2645" w:rsidRDefault="00BF2645" w:rsidP="00BF2645">
      <w:pPr>
        <w:pStyle w:val="Default"/>
        <w:rPr>
          <w:rFonts w:hAnsi="ＭＳ 明朝"/>
        </w:rPr>
      </w:pPr>
      <w:r>
        <w:rPr>
          <w:rFonts w:hAnsi="ＭＳ 明朝" w:hint="eastAsia"/>
        </w:rPr>
        <w:lastRenderedPageBreak/>
        <w:t>（様式５－</w:t>
      </w:r>
      <w:r w:rsidR="00105C7E">
        <w:rPr>
          <w:rFonts w:hAnsi="ＭＳ 明朝" w:hint="eastAsia"/>
        </w:rPr>
        <w:t>６</w:t>
      </w:r>
      <w:r>
        <w:rPr>
          <w:rFonts w:hAnsi="ＭＳ 明朝" w:hint="eastAsia"/>
        </w:rPr>
        <w:t>）</w:t>
      </w:r>
    </w:p>
    <w:p w:rsidR="00BF2645" w:rsidRDefault="00BF2645" w:rsidP="00BF2645">
      <w:pPr>
        <w:pStyle w:val="Default"/>
        <w:rPr>
          <w:rFonts w:hAnsi="ＭＳ 明朝"/>
        </w:rPr>
      </w:pPr>
    </w:p>
    <w:p w:rsidR="00BF2645" w:rsidRDefault="00105C7E" w:rsidP="00BF2645">
      <w:pPr>
        <w:pStyle w:val="Default"/>
        <w:jc w:val="center"/>
        <w:rPr>
          <w:rFonts w:hAnsi="ＭＳ 明朝"/>
        </w:rPr>
      </w:pPr>
      <w:r>
        <w:rPr>
          <w:rFonts w:hAnsi="ＭＳ 明朝" w:hint="eastAsia"/>
        </w:rPr>
        <w:t>提案書に対する参考見積書</w:t>
      </w:r>
    </w:p>
    <w:p w:rsidR="00BF2645" w:rsidRDefault="00BF2645" w:rsidP="00BF2645">
      <w:pPr>
        <w:pStyle w:val="Default"/>
        <w:rPr>
          <w:rFonts w:hAnsi="ＭＳ 明朝" w:cs="Century"/>
        </w:rPr>
      </w:pPr>
      <w:r>
        <w:rPr>
          <w:rFonts w:hAnsi="ＭＳ 明朝" w:cs="Century" w:hint="eastAsia"/>
          <w:noProof/>
        </w:rPr>
        <mc:AlternateContent>
          <mc:Choice Requires="wps">
            <w:drawing>
              <wp:anchor distT="0" distB="0" distL="114300" distR="114300" simplePos="0" relativeHeight="251667456" behindDoc="0" locked="0" layoutInCell="1" allowOverlap="1" wp14:anchorId="080F39FF" wp14:editId="4B309C0A">
                <wp:simplePos x="0" y="0"/>
                <wp:positionH relativeFrom="column">
                  <wp:posOffset>89535</wp:posOffset>
                </wp:positionH>
                <wp:positionV relativeFrom="paragraph">
                  <wp:posOffset>213359</wp:posOffset>
                </wp:positionV>
                <wp:extent cx="6086475" cy="7953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86475" cy="7953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645" w:rsidRPr="00777C75" w:rsidRDefault="00BF2645" w:rsidP="00BF2645">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80F39FF" id="正方形/長方形 5" o:spid="_x0000_s1028" style="position:absolute;margin-left:7.05pt;margin-top:16.8pt;width:479.25pt;height:62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" filled="f" strokecolor="black [3213]" strokeweight=".5pt">
                <v:textbox>
                  <w:txbxContent>
                    <w:p w:rsidR="00BF2645" w:rsidRPr="00777C75" w:rsidRDefault="00BF2645" w:rsidP="00BF2645">
                      <w:pPr>
                        <w:jc w:val="left"/>
                        <w:rPr>
                          <w:color w:val="000000" w:themeColor="text1"/>
                        </w:rPr>
                      </w:pPr>
                    </w:p>
                  </w:txbxContent>
                </v:textbox>
              </v:rect>
            </w:pict>
          </mc:Fallback>
        </mc:AlternateContent>
      </w:r>
    </w:p>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Pr="00777C7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p w:rsidR="00BF2645" w:rsidRDefault="00BF2645" w:rsidP="00BF2645">
      <w:r>
        <w:rPr>
          <w:rFonts w:hint="eastAsia"/>
        </w:rPr>
        <w:t xml:space="preserve"> </w:t>
      </w:r>
      <w:r>
        <w:rPr>
          <w:rFonts w:hint="eastAsia"/>
        </w:rPr>
        <w:t>※必要に応じて補足資料を添付することもできます。</w:t>
      </w:r>
    </w:p>
    <w:p w:rsidR="00105C7E" w:rsidRDefault="00105C7E" w:rsidP="00105C7E">
      <w:pPr>
        <w:pStyle w:val="Default"/>
        <w:rPr>
          <w:rFonts w:hAnsi="ＭＳ 明朝"/>
        </w:rPr>
      </w:pPr>
      <w:r>
        <w:rPr>
          <w:rFonts w:hAnsi="ＭＳ 明朝" w:hint="eastAsia"/>
        </w:rPr>
        <w:lastRenderedPageBreak/>
        <w:t>（様式５－７）</w:t>
      </w:r>
    </w:p>
    <w:p w:rsidR="00105C7E" w:rsidRDefault="00105C7E" w:rsidP="00105C7E">
      <w:pPr>
        <w:pStyle w:val="Default"/>
        <w:jc w:val="center"/>
        <w:rPr>
          <w:rFonts w:hAnsi="ＭＳ 明朝"/>
        </w:rPr>
      </w:pPr>
      <w:r>
        <w:rPr>
          <w:rFonts w:hAnsi="ＭＳ 明朝" w:hint="eastAsia"/>
        </w:rPr>
        <w:t>企業としての取組</w:t>
      </w:r>
    </w:p>
    <w:p w:rsidR="00105C7E" w:rsidRDefault="00105C7E" w:rsidP="00105C7E">
      <w:pPr>
        <w:pStyle w:val="Default"/>
        <w:jc w:val="center"/>
        <w:rPr>
          <w:rFonts w:hAnsi="ＭＳ 明朝"/>
        </w:rPr>
      </w:pPr>
    </w:p>
    <w:p w:rsidR="00105C7E" w:rsidRDefault="00DF55C1" w:rsidP="00DF55C1">
      <w:pPr>
        <w:pStyle w:val="Default"/>
        <w:rPr>
          <w:rFonts w:hAnsi="ＭＳ 明朝"/>
        </w:rPr>
      </w:pPr>
      <w:r>
        <w:rPr>
          <w:rFonts w:hAnsi="ＭＳ 明朝" w:hint="eastAsia"/>
        </w:rPr>
        <w:t>該当する項目に〇を追記してください。</w:t>
      </w:r>
    </w:p>
    <w:tbl>
      <w:tblPr>
        <w:tblStyle w:val="2"/>
        <w:tblW w:w="0" w:type="auto"/>
        <w:tblLook w:val="04A0" w:firstRow="1" w:lastRow="0" w:firstColumn="1" w:lastColumn="0" w:noHBand="0" w:noVBand="1"/>
      </w:tblPr>
      <w:tblGrid>
        <w:gridCol w:w="1672"/>
        <w:gridCol w:w="6687"/>
        <w:gridCol w:w="1269"/>
      </w:tblGrid>
      <w:tr w:rsidR="00DF55C1" w:rsidRPr="00DF55C1" w:rsidTr="00DF55C1">
        <w:tc>
          <w:tcPr>
            <w:tcW w:w="1672" w:type="dxa"/>
            <w:shd w:val="clear" w:color="auto" w:fill="DEEAF6" w:themeFill="accent1" w:themeFillTint="33"/>
            <w:vAlign w:val="center"/>
          </w:tcPr>
          <w:p w:rsidR="00DF55C1" w:rsidRPr="00DF55C1" w:rsidRDefault="00DF55C1" w:rsidP="00DF55C1">
            <w:pPr>
              <w:jc w:val="center"/>
              <w:rPr>
                <w:rFonts w:ascii="ＭＳ 明朝" w:eastAsia="ＭＳ 明朝" w:hAnsi="ＭＳ 明朝"/>
                <w:sz w:val="21"/>
                <w:szCs w:val="21"/>
              </w:rPr>
            </w:pPr>
            <w:r w:rsidRPr="00DF55C1">
              <w:rPr>
                <w:rFonts w:ascii="ＭＳ 明朝" w:eastAsia="ＭＳ 明朝" w:hAnsi="ＭＳ 明朝" w:hint="eastAsia"/>
                <w:sz w:val="21"/>
                <w:szCs w:val="21"/>
              </w:rPr>
              <w:t>評価取組</w:t>
            </w:r>
          </w:p>
        </w:tc>
        <w:tc>
          <w:tcPr>
            <w:tcW w:w="6687" w:type="dxa"/>
            <w:shd w:val="clear" w:color="auto" w:fill="DEEAF6" w:themeFill="accent1" w:themeFillTint="33"/>
            <w:vAlign w:val="center"/>
          </w:tcPr>
          <w:p w:rsidR="00DF55C1" w:rsidRPr="00DF55C1" w:rsidRDefault="00DF55C1" w:rsidP="00DF55C1">
            <w:pPr>
              <w:jc w:val="center"/>
              <w:rPr>
                <w:rFonts w:ascii="ＭＳ 明朝" w:eastAsia="ＭＳ 明朝" w:hAnsi="ＭＳ 明朝"/>
                <w:sz w:val="21"/>
                <w:szCs w:val="21"/>
              </w:rPr>
            </w:pPr>
            <w:r w:rsidRPr="00DF55C1">
              <w:rPr>
                <w:rFonts w:ascii="ＭＳ 明朝" w:eastAsia="ＭＳ 明朝" w:hAnsi="ＭＳ 明朝" w:hint="eastAsia"/>
                <w:sz w:val="21"/>
                <w:szCs w:val="21"/>
              </w:rPr>
              <w:t>評価項目</w:t>
            </w:r>
          </w:p>
        </w:tc>
        <w:tc>
          <w:tcPr>
            <w:tcW w:w="1269" w:type="dxa"/>
            <w:shd w:val="clear" w:color="auto" w:fill="DEEAF6" w:themeFill="accent1" w:themeFillTint="33"/>
          </w:tcPr>
          <w:p w:rsidR="00DF55C1" w:rsidRPr="00DF55C1" w:rsidRDefault="00DF55C1" w:rsidP="00DF55C1">
            <w:pPr>
              <w:jc w:val="center"/>
              <w:rPr>
                <w:rFonts w:ascii="ＭＳ 明朝" w:eastAsia="ＭＳ 明朝" w:hAnsi="ＭＳ 明朝"/>
                <w:sz w:val="21"/>
                <w:szCs w:val="21"/>
              </w:rPr>
            </w:pPr>
            <w:r w:rsidRPr="00DF55C1">
              <w:rPr>
                <w:rFonts w:ascii="ＭＳ 明朝" w:eastAsia="ＭＳ 明朝" w:hAnsi="ＭＳ 明朝" w:hint="eastAsia"/>
                <w:sz w:val="21"/>
                <w:szCs w:val="21"/>
              </w:rPr>
              <w:t>該当項目</w:t>
            </w:r>
          </w:p>
        </w:tc>
      </w:tr>
      <w:tr w:rsidR="00DF55C1" w:rsidRPr="00DF55C1" w:rsidTr="00DF55C1">
        <w:trPr>
          <w:trHeight w:val="865"/>
        </w:trPr>
        <w:tc>
          <w:tcPr>
            <w:tcW w:w="1672" w:type="dxa"/>
            <w:vMerge w:val="restart"/>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ワーク・ライフ・バランスに関する取組</w:t>
            </w: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次世代育成支援対策推進法に基づく一般事業主行動計画の策定</w:t>
            </w:r>
            <w:r w:rsidRPr="00DF55C1">
              <w:rPr>
                <w:rFonts w:ascii="ＭＳ 明朝" w:eastAsia="ＭＳ 明朝" w:hAnsi="ＭＳ 明朝"/>
                <w:sz w:val="21"/>
                <w:szCs w:val="21"/>
              </w:rPr>
              <w:t>（従業員101人未満の場合のみ加算）</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rPr>
          <w:trHeight w:val="848"/>
        </w:trPr>
        <w:tc>
          <w:tcPr>
            <w:tcW w:w="1672" w:type="dxa"/>
            <w:vMerge/>
            <w:vAlign w:val="center"/>
          </w:tcPr>
          <w:p w:rsidR="00DF55C1" w:rsidRPr="00DF55C1" w:rsidRDefault="00DF55C1" w:rsidP="00DF55C1">
            <w:pPr>
              <w:jc w:val="left"/>
              <w:rPr>
                <w:rFonts w:ascii="ＭＳ 明朝" w:eastAsia="ＭＳ 明朝" w:hAnsi="ＭＳ 明朝"/>
                <w:sz w:val="21"/>
                <w:szCs w:val="21"/>
              </w:rPr>
            </w:pP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女性の職業生活における活躍の推進に関する法律に基づく一般事業主行動</w:t>
            </w:r>
            <w:r w:rsidRPr="00DF55C1">
              <w:rPr>
                <w:rFonts w:ascii="ＭＳ 明朝" w:eastAsia="ＭＳ 明朝" w:hAnsi="ＭＳ 明朝"/>
                <w:sz w:val="21"/>
                <w:szCs w:val="21"/>
              </w:rPr>
              <w:t>計画の策定（従業員101人未満の場合のみ加算）</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rPr>
          <w:trHeight w:val="833"/>
        </w:trPr>
        <w:tc>
          <w:tcPr>
            <w:tcW w:w="1672" w:type="dxa"/>
            <w:vMerge/>
            <w:vAlign w:val="center"/>
          </w:tcPr>
          <w:p w:rsidR="00DF55C1" w:rsidRPr="00DF55C1" w:rsidRDefault="00DF55C1" w:rsidP="00DF55C1">
            <w:pPr>
              <w:jc w:val="left"/>
              <w:rPr>
                <w:rFonts w:ascii="ＭＳ 明朝" w:eastAsia="ＭＳ 明朝" w:hAnsi="ＭＳ 明朝"/>
                <w:sz w:val="21"/>
                <w:szCs w:val="21"/>
              </w:rPr>
            </w:pP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次世代育成支援対策推進法による認定（くるみんマーク、プラチナくるみんマーク）の取得</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rPr>
          <w:trHeight w:val="844"/>
        </w:trPr>
        <w:tc>
          <w:tcPr>
            <w:tcW w:w="1672" w:type="dxa"/>
            <w:vMerge/>
            <w:vAlign w:val="center"/>
          </w:tcPr>
          <w:p w:rsidR="00DF55C1" w:rsidRPr="00DF55C1" w:rsidRDefault="00DF55C1" w:rsidP="00DF55C1">
            <w:pPr>
              <w:jc w:val="left"/>
              <w:rPr>
                <w:rFonts w:ascii="ＭＳ 明朝" w:eastAsia="ＭＳ 明朝" w:hAnsi="ＭＳ 明朝"/>
                <w:sz w:val="21"/>
                <w:szCs w:val="21"/>
              </w:rPr>
            </w:pP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女性の職業生活における活躍の推進に関</w:t>
            </w:r>
            <w:r w:rsidRPr="00DF55C1">
              <w:rPr>
                <w:rFonts w:ascii="ＭＳ 明朝" w:eastAsia="ＭＳ 明朝" w:hAnsi="ＭＳ 明朝"/>
                <w:sz w:val="21"/>
                <w:szCs w:val="21"/>
              </w:rPr>
              <w:t>する法律に基づく認定（えるぼしマーク）の</w:t>
            </w:r>
            <w:r w:rsidRPr="00DF55C1">
              <w:rPr>
                <w:rFonts w:ascii="ＭＳ 明朝" w:eastAsia="ＭＳ 明朝" w:hAnsi="ＭＳ 明朝" w:hint="eastAsia"/>
                <w:sz w:val="21"/>
                <w:szCs w:val="21"/>
              </w:rPr>
              <w:t>取得</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rPr>
          <w:trHeight w:val="843"/>
        </w:trPr>
        <w:tc>
          <w:tcPr>
            <w:tcW w:w="1672" w:type="dxa"/>
            <w:vMerge/>
            <w:vAlign w:val="center"/>
          </w:tcPr>
          <w:p w:rsidR="00DF55C1" w:rsidRPr="00DF55C1" w:rsidRDefault="00DF55C1" w:rsidP="00DF55C1">
            <w:pPr>
              <w:jc w:val="left"/>
              <w:rPr>
                <w:rFonts w:ascii="ＭＳ 明朝" w:eastAsia="ＭＳ 明朝" w:hAnsi="ＭＳ 明朝"/>
                <w:sz w:val="21"/>
                <w:szCs w:val="21"/>
              </w:rPr>
            </w:pP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青少年の雇用の促進等に関する法律に基づく</w:t>
            </w:r>
            <w:r w:rsidRPr="00DF55C1">
              <w:rPr>
                <w:rFonts w:ascii="ＭＳ 明朝" w:eastAsia="ＭＳ 明朝" w:hAnsi="ＭＳ 明朝"/>
                <w:sz w:val="21"/>
                <w:szCs w:val="21"/>
              </w:rPr>
              <w:t>認定</w:t>
            </w:r>
            <w:r w:rsidRPr="00DF55C1">
              <w:rPr>
                <w:rFonts w:ascii="ＭＳ 明朝" w:eastAsia="ＭＳ 明朝" w:hAnsi="ＭＳ 明朝" w:hint="eastAsia"/>
                <w:sz w:val="21"/>
                <w:szCs w:val="21"/>
              </w:rPr>
              <w:t xml:space="preserve">（ユース </w:t>
            </w:r>
            <w:r w:rsidRPr="00DF55C1">
              <w:rPr>
                <w:rFonts w:ascii="ＭＳ 明朝" w:eastAsia="ＭＳ 明朝" w:hAnsi="ＭＳ 明朝"/>
                <w:sz w:val="21"/>
                <w:szCs w:val="21"/>
              </w:rPr>
              <w:t>エール</w:t>
            </w:r>
            <w:r w:rsidRPr="00DF55C1">
              <w:rPr>
                <w:rFonts w:ascii="ＭＳ 明朝" w:eastAsia="ＭＳ 明朝" w:hAnsi="ＭＳ 明朝" w:hint="eastAsia"/>
                <w:sz w:val="21"/>
                <w:szCs w:val="21"/>
              </w:rPr>
              <w:t>）</w:t>
            </w:r>
            <w:r w:rsidRPr="00DF55C1">
              <w:rPr>
                <w:rFonts w:ascii="ＭＳ 明朝" w:eastAsia="ＭＳ 明朝" w:hAnsi="ＭＳ 明朝"/>
                <w:sz w:val="21"/>
                <w:szCs w:val="21"/>
              </w:rPr>
              <w:t>の取得</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rPr>
          <w:trHeight w:val="840"/>
        </w:trPr>
        <w:tc>
          <w:tcPr>
            <w:tcW w:w="1672" w:type="dxa"/>
            <w:vMerge/>
            <w:vAlign w:val="center"/>
          </w:tcPr>
          <w:p w:rsidR="00DF55C1" w:rsidRPr="00DF55C1" w:rsidRDefault="00DF55C1" w:rsidP="00DF55C1">
            <w:pPr>
              <w:jc w:val="left"/>
              <w:rPr>
                <w:rFonts w:ascii="ＭＳ 明朝" w:eastAsia="ＭＳ 明朝" w:hAnsi="ＭＳ 明朝"/>
                <w:sz w:val="21"/>
                <w:szCs w:val="21"/>
              </w:rPr>
            </w:pP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よこはまグッドバ</w:t>
            </w:r>
            <w:r w:rsidRPr="00DF55C1">
              <w:rPr>
                <w:rFonts w:ascii="ＭＳ 明朝" w:eastAsia="ＭＳ 明朝" w:hAnsi="ＭＳ 明朝"/>
                <w:sz w:val="21"/>
                <w:szCs w:val="21"/>
              </w:rPr>
              <w:t>ランス賞の認定の取得</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rPr>
          <w:trHeight w:val="839"/>
        </w:trPr>
        <w:tc>
          <w:tcPr>
            <w:tcW w:w="1672"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障害者雇用に関する取組</w:t>
            </w: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障害者雇用促進法に基づく法定雇用率</w:t>
            </w:r>
            <w:r w:rsidRPr="00DF55C1">
              <w:rPr>
                <w:rFonts w:ascii="ＭＳ 明朝" w:eastAsia="ＭＳ 明朝" w:hAnsi="ＭＳ 明朝"/>
                <w:sz w:val="21"/>
                <w:szCs w:val="21"/>
              </w:rPr>
              <w:t>2.3%の達成</w:t>
            </w:r>
          </w:p>
        </w:tc>
        <w:tc>
          <w:tcPr>
            <w:tcW w:w="1269" w:type="dxa"/>
          </w:tcPr>
          <w:p w:rsidR="00DF55C1" w:rsidRPr="00DF55C1" w:rsidRDefault="00DF55C1" w:rsidP="00DF55C1">
            <w:pPr>
              <w:jc w:val="left"/>
              <w:rPr>
                <w:rFonts w:ascii="ＭＳ 明朝" w:eastAsia="ＭＳ 明朝" w:hAnsi="ＭＳ 明朝"/>
                <w:sz w:val="21"/>
                <w:szCs w:val="21"/>
              </w:rPr>
            </w:pPr>
          </w:p>
        </w:tc>
      </w:tr>
      <w:tr w:rsidR="00DF55C1" w:rsidRPr="00DF55C1" w:rsidTr="00DF55C1">
        <w:tc>
          <w:tcPr>
            <w:tcW w:w="1672"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健康経営に関する取組</w:t>
            </w:r>
          </w:p>
        </w:tc>
        <w:tc>
          <w:tcPr>
            <w:tcW w:w="6687" w:type="dxa"/>
            <w:vAlign w:val="center"/>
          </w:tcPr>
          <w:p w:rsidR="00DF55C1" w:rsidRPr="00DF55C1" w:rsidRDefault="00DF55C1" w:rsidP="00DF55C1">
            <w:pPr>
              <w:jc w:val="left"/>
              <w:rPr>
                <w:rFonts w:ascii="ＭＳ 明朝" w:eastAsia="ＭＳ 明朝" w:hAnsi="ＭＳ 明朝"/>
                <w:sz w:val="21"/>
                <w:szCs w:val="21"/>
              </w:rPr>
            </w:pPr>
            <w:r w:rsidRPr="00DF55C1">
              <w:rPr>
                <w:rFonts w:ascii="ＭＳ 明朝" w:eastAsia="ＭＳ 明朝" w:hAnsi="ＭＳ 明朝" w:hint="eastAsia"/>
                <w:sz w:val="21"/>
                <w:szCs w:val="21"/>
              </w:rPr>
              <w:t>健康経営銘柄、健康経営優良法人（大規模法人・中</w:t>
            </w:r>
            <w:r w:rsidRPr="00DF55C1">
              <w:rPr>
                <w:rFonts w:ascii="ＭＳ 明朝" w:eastAsia="ＭＳ 明朝" w:hAnsi="ＭＳ 明朝"/>
                <w:sz w:val="21"/>
                <w:szCs w:val="21"/>
              </w:rPr>
              <w:t xml:space="preserve"> 小規模法人）の取得</w:t>
            </w:r>
            <w:r w:rsidRPr="00DF55C1">
              <w:rPr>
                <w:rFonts w:ascii="ＭＳ 明朝" w:eastAsia="ＭＳ 明朝" w:hAnsi="ＭＳ 明朝" w:hint="eastAsia"/>
                <w:sz w:val="21"/>
                <w:szCs w:val="21"/>
              </w:rPr>
              <w:t>、または横浜健康経営認証の</w:t>
            </w:r>
            <w:r w:rsidRPr="00DF55C1">
              <w:rPr>
                <w:rFonts w:ascii="ＭＳ 明朝" w:eastAsia="ＭＳ 明朝" w:hAnsi="ＭＳ 明朝"/>
                <w:sz w:val="21"/>
                <w:szCs w:val="21"/>
              </w:rPr>
              <w:t>AAA クラス若しくはAA クラスの認証</w:t>
            </w:r>
          </w:p>
        </w:tc>
        <w:tc>
          <w:tcPr>
            <w:tcW w:w="1269" w:type="dxa"/>
          </w:tcPr>
          <w:p w:rsidR="00DF55C1" w:rsidRPr="00DF55C1" w:rsidRDefault="00DF55C1" w:rsidP="00DF55C1">
            <w:pPr>
              <w:jc w:val="left"/>
              <w:rPr>
                <w:rFonts w:ascii="ＭＳ 明朝" w:eastAsia="ＭＳ 明朝" w:hAnsi="ＭＳ 明朝"/>
                <w:sz w:val="21"/>
                <w:szCs w:val="21"/>
              </w:rPr>
            </w:pPr>
          </w:p>
        </w:tc>
      </w:tr>
    </w:tbl>
    <w:p w:rsidR="00105C7E" w:rsidRDefault="00DF55C1" w:rsidP="00105C7E">
      <w:pPr>
        <w:pStyle w:val="Default"/>
        <w:rPr>
          <w:rFonts w:hAnsi="ＭＳ 明朝" w:cs="Century"/>
        </w:rPr>
      </w:pPr>
      <w:r>
        <w:rPr>
          <w:rFonts w:hAnsi="ＭＳ 明朝" w:cs="Century" w:hint="eastAsia"/>
        </w:rPr>
        <w:t>※１　該当項目について照明する資料を添付してください。</w:t>
      </w:r>
    </w:p>
    <w:p w:rsidR="00DF55C1" w:rsidRPr="00DF55C1" w:rsidRDefault="00DF55C1" w:rsidP="00105C7E">
      <w:pPr>
        <w:pStyle w:val="Default"/>
        <w:rPr>
          <w:rFonts w:hAnsi="ＭＳ 明朝" w:cs="Century"/>
        </w:rPr>
      </w:pPr>
      <w:r>
        <w:rPr>
          <w:rFonts w:hAnsi="ＭＳ 明朝" w:cs="Century" w:hint="eastAsia"/>
        </w:rPr>
        <w:t>※２　該当がない事業所にあっては、本様式及び資料の提出は不要です。</w:t>
      </w:r>
    </w:p>
    <w:p w:rsidR="00105C7E" w:rsidRDefault="00105C7E" w:rsidP="00105C7E">
      <w:pPr>
        <w:pStyle w:val="Default"/>
        <w:rPr>
          <w:rFonts w:hAnsi="ＭＳ 明朝" w:cs="Century"/>
        </w:rPr>
      </w:pPr>
    </w:p>
    <w:p w:rsidR="00105C7E" w:rsidRPr="00777C75" w:rsidRDefault="00105C7E" w:rsidP="00105C7E"/>
    <w:p w:rsidR="00105C7E" w:rsidRDefault="00105C7E"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105C7E"/>
    <w:p w:rsidR="00DF55C1" w:rsidRDefault="00DF55C1" w:rsidP="00DF55C1">
      <w:pPr>
        <w:pStyle w:val="Default"/>
        <w:rPr>
          <w:rFonts w:hAnsi="ＭＳ 明朝"/>
        </w:rPr>
      </w:pPr>
      <w:r>
        <w:rPr>
          <w:rFonts w:hAnsi="ＭＳ 明朝" w:hint="eastAsia"/>
        </w:rPr>
        <w:lastRenderedPageBreak/>
        <w:t>（様式５－８）</w:t>
      </w:r>
    </w:p>
    <w:p w:rsidR="00DF55C1" w:rsidRDefault="00DF55C1" w:rsidP="00DF55C1">
      <w:pPr>
        <w:pStyle w:val="Default"/>
        <w:rPr>
          <w:rFonts w:hAnsi="ＭＳ 明朝"/>
        </w:rPr>
      </w:pPr>
    </w:p>
    <w:p w:rsidR="00DF55C1" w:rsidRDefault="00DF55C1" w:rsidP="00DF55C1">
      <w:pPr>
        <w:pStyle w:val="Default"/>
        <w:jc w:val="center"/>
        <w:rPr>
          <w:rFonts w:hAnsi="ＭＳ 明朝"/>
        </w:rPr>
      </w:pPr>
      <w:r>
        <w:rPr>
          <w:rFonts w:hAnsi="ＭＳ 明朝" w:hint="eastAsia"/>
        </w:rPr>
        <w:t>その他当該業務に必要な事項</w:t>
      </w:r>
    </w:p>
    <w:p w:rsidR="00DF55C1" w:rsidRDefault="00DF55C1" w:rsidP="00DF55C1">
      <w:pPr>
        <w:pStyle w:val="Default"/>
        <w:rPr>
          <w:rFonts w:hAnsi="ＭＳ 明朝" w:cs="Century"/>
        </w:rPr>
      </w:pPr>
      <w:r>
        <w:rPr>
          <w:rFonts w:hAnsi="ＭＳ 明朝" w:cs="Century" w:hint="eastAsia"/>
          <w:noProof/>
        </w:rPr>
        <mc:AlternateContent>
          <mc:Choice Requires="wps">
            <w:drawing>
              <wp:anchor distT="0" distB="0" distL="114300" distR="114300" simplePos="0" relativeHeight="251673600" behindDoc="0" locked="0" layoutInCell="1" allowOverlap="1" wp14:anchorId="589666EF" wp14:editId="1CF7D3A4">
                <wp:simplePos x="0" y="0"/>
                <wp:positionH relativeFrom="column">
                  <wp:posOffset>89535</wp:posOffset>
                </wp:positionH>
                <wp:positionV relativeFrom="paragraph">
                  <wp:posOffset>213361</wp:posOffset>
                </wp:positionV>
                <wp:extent cx="6086475" cy="7753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86475" cy="775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5C1" w:rsidRPr="00777C75" w:rsidRDefault="00DF55C1" w:rsidP="00DF55C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9666EF" id="正方形/長方形 8" o:spid="_x0000_s1029" style="position:absolute;margin-left:7.05pt;margin-top:16.8pt;width:479.25pt;height:6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" filled="f" strokecolor="black [3213]" strokeweight=".5pt">
                <v:textbox>
                  <w:txbxContent>
                    <w:p w:rsidR="00DF55C1" w:rsidRPr="00777C75" w:rsidRDefault="00DF55C1" w:rsidP="00DF55C1">
                      <w:pPr>
                        <w:jc w:val="left"/>
                        <w:rPr>
                          <w:color w:val="000000" w:themeColor="text1"/>
                        </w:rPr>
                      </w:pPr>
                    </w:p>
                  </w:txbxContent>
                </v:textbox>
              </v:rect>
            </w:pict>
          </mc:Fallback>
        </mc:AlternateContent>
      </w:r>
    </w:p>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Pr="00777C75"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DF55C1" w:rsidRDefault="00DF55C1" w:rsidP="00DF55C1"/>
    <w:p w:rsidR="00105C7E" w:rsidRPr="00DF55C1" w:rsidRDefault="00DF55C1" w:rsidP="00105C7E">
      <w:r>
        <w:rPr>
          <w:rFonts w:hint="eastAsia"/>
        </w:rPr>
        <w:t xml:space="preserve"> </w:t>
      </w:r>
      <w:r w:rsidRPr="00DF55C1">
        <w:rPr>
          <w:rFonts w:hint="eastAsia"/>
        </w:rPr>
        <w:t>※必要に応じて補足資料を添付することもできます。</w:t>
      </w:r>
    </w:p>
    <w:p w:rsidR="00777C75" w:rsidRPr="00DF55C1" w:rsidRDefault="00DF55C1" w:rsidP="00DF55C1">
      <w:pPr>
        <w:pStyle w:val="Default"/>
        <w:rPr>
          <w:rFonts w:hAnsi="ＭＳ 明朝" w:cs="Century"/>
          <w:sz w:val="22"/>
          <w:szCs w:val="22"/>
        </w:rPr>
      </w:pPr>
      <w:r w:rsidRPr="00DF55C1">
        <w:rPr>
          <w:sz w:val="22"/>
          <w:szCs w:val="22"/>
        </w:rPr>
        <w:t xml:space="preserve"> </w:t>
      </w:r>
      <w:r w:rsidRPr="00DF55C1">
        <w:rPr>
          <w:rFonts w:hAnsi="ＭＳ 明朝" w:cs="Century" w:hint="eastAsia"/>
          <w:sz w:val="22"/>
          <w:szCs w:val="22"/>
        </w:rPr>
        <w:t>※該当がない事業所にあっては、本様式及び資料の提出は不要です。</w:t>
      </w:r>
    </w:p>
    <w:sectPr w:rsidR="00777C75" w:rsidRPr="00DF55C1" w:rsidSect="00A7165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C1" w:rsidRDefault="002A73C1" w:rsidP="004F6FB9">
      <w:r>
        <w:separator/>
      </w:r>
    </w:p>
  </w:endnote>
  <w:endnote w:type="continuationSeparator" w:id="0">
    <w:p w:rsidR="002A73C1" w:rsidRDefault="002A73C1" w:rsidP="004F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DF" w:rsidRDefault="00EA4D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DF" w:rsidRDefault="00EA4D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DF" w:rsidRDefault="00EA4D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C1" w:rsidRDefault="002A73C1" w:rsidP="004F6FB9">
      <w:r>
        <w:separator/>
      </w:r>
    </w:p>
  </w:footnote>
  <w:footnote w:type="continuationSeparator" w:id="0">
    <w:p w:rsidR="002A73C1" w:rsidRDefault="002A73C1" w:rsidP="004F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DF" w:rsidRDefault="00EA4D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DF" w:rsidRDefault="00EA4D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DF" w:rsidRDefault="00EA4D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316"/>
    <w:multiLevelType w:val="hybridMultilevel"/>
    <w:tmpl w:val="C36E038A"/>
    <w:lvl w:ilvl="0" w:tplc="0788488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8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F0"/>
    <w:rsid w:val="000074B7"/>
    <w:rsid w:val="000935F0"/>
    <w:rsid w:val="00095D15"/>
    <w:rsid w:val="000D09C8"/>
    <w:rsid w:val="000D2AC3"/>
    <w:rsid w:val="000F6BEB"/>
    <w:rsid w:val="00105C7E"/>
    <w:rsid w:val="00147C19"/>
    <w:rsid w:val="001E3646"/>
    <w:rsid w:val="002264C8"/>
    <w:rsid w:val="002334D8"/>
    <w:rsid w:val="00252837"/>
    <w:rsid w:val="00261D47"/>
    <w:rsid w:val="002A6F47"/>
    <w:rsid w:val="002A73C1"/>
    <w:rsid w:val="00316AEF"/>
    <w:rsid w:val="00362560"/>
    <w:rsid w:val="00376122"/>
    <w:rsid w:val="00467111"/>
    <w:rsid w:val="004B0035"/>
    <w:rsid w:val="004F6FB9"/>
    <w:rsid w:val="00581E11"/>
    <w:rsid w:val="005B1299"/>
    <w:rsid w:val="005C036B"/>
    <w:rsid w:val="005C63A6"/>
    <w:rsid w:val="005E4299"/>
    <w:rsid w:val="00611204"/>
    <w:rsid w:val="00643C0B"/>
    <w:rsid w:val="00666068"/>
    <w:rsid w:val="006E2D47"/>
    <w:rsid w:val="006E3D0E"/>
    <w:rsid w:val="007335F2"/>
    <w:rsid w:val="007350D7"/>
    <w:rsid w:val="00741927"/>
    <w:rsid w:val="00764710"/>
    <w:rsid w:val="00774C64"/>
    <w:rsid w:val="00777C75"/>
    <w:rsid w:val="0078223D"/>
    <w:rsid w:val="007A0461"/>
    <w:rsid w:val="00837716"/>
    <w:rsid w:val="00842572"/>
    <w:rsid w:val="00852B5C"/>
    <w:rsid w:val="00934197"/>
    <w:rsid w:val="009A7C41"/>
    <w:rsid w:val="00A71656"/>
    <w:rsid w:val="00AE6A4C"/>
    <w:rsid w:val="00AE750E"/>
    <w:rsid w:val="00AF59D1"/>
    <w:rsid w:val="00B42884"/>
    <w:rsid w:val="00B9103D"/>
    <w:rsid w:val="00BB016D"/>
    <w:rsid w:val="00BF2645"/>
    <w:rsid w:val="00C45B63"/>
    <w:rsid w:val="00CA4348"/>
    <w:rsid w:val="00D53E76"/>
    <w:rsid w:val="00DB76F3"/>
    <w:rsid w:val="00DE42E9"/>
    <w:rsid w:val="00DF55C1"/>
    <w:rsid w:val="00E223FF"/>
    <w:rsid w:val="00E43A4C"/>
    <w:rsid w:val="00EA4DDF"/>
    <w:rsid w:val="00ED0C26"/>
    <w:rsid w:val="00F26F0A"/>
    <w:rsid w:val="00F42FAE"/>
    <w:rsid w:val="00F75E63"/>
    <w:rsid w:val="00FB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27DAD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F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35F0"/>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rsid w:val="004F6FB9"/>
    <w:pPr>
      <w:tabs>
        <w:tab w:val="center" w:pos="4252"/>
        <w:tab w:val="right" w:pos="8504"/>
      </w:tabs>
      <w:snapToGrid w:val="0"/>
    </w:pPr>
  </w:style>
  <w:style w:type="character" w:customStyle="1" w:styleId="a4">
    <w:name w:val="ヘッダー (文字)"/>
    <w:link w:val="a3"/>
    <w:uiPriority w:val="99"/>
    <w:rsid w:val="004F6FB9"/>
    <w:rPr>
      <w:kern w:val="2"/>
      <w:sz w:val="22"/>
      <w:szCs w:val="22"/>
    </w:rPr>
  </w:style>
  <w:style w:type="paragraph" w:styleId="a5">
    <w:name w:val="footer"/>
    <w:basedOn w:val="a"/>
    <w:link w:val="a6"/>
    <w:uiPriority w:val="99"/>
    <w:unhideWhenUsed/>
    <w:rsid w:val="004F6FB9"/>
    <w:pPr>
      <w:tabs>
        <w:tab w:val="center" w:pos="4252"/>
        <w:tab w:val="right" w:pos="8504"/>
      </w:tabs>
      <w:snapToGrid w:val="0"/>
    </w:pPr>
  </w:style>
  <w:style w:type="character" w:customStyle="1" w:styleId="a6">
    <w:name w:val="フッター (文字)"/>
    <w:link w:val="a5"/>
    <w:uiPriority w:val="99"/>
    <w:rsid w:val="004F6FB9"/>
    <w:rPr>
      <w:kern w:val="2"/>
      <w:sz w:val="22"/>
      <w:szCs w:val="22"/>
    </w:rPr>
  </w:style>
  <w:style w:type="character" w:styleId="a7">
    <w:name w:val="Hyperlink"/>
    <w:uiPriority w:val="99"/>
    <w:unhideWhenUsed/>
    <w:rsid w:val="005C63A6"/>
    <w:rPr>
      <w:color w:val="0563C1"/>
      <w:u w:val="single"/>
    </w:rPr>
  </w:style>
  <w:style w:type="paragraph" w:styleId="a8">
    <w:name w:val="Balloon Text"/>
    <w:basedOn w:val="a"/>
    <w:link w:val="a9"/>
    <w:uiPriority w:val="99"/>
    <w:semiHidden/>
    <w:unhideWhenUsed/>
    <w:rsid w:val="000074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74B7"/>
    <w:rPr>
      <w:rFonts w:asciiTheme="majorHAnsi" w:eastAsiaTheme="majorEastAsia" w:hAnsiTheme="majorHAnsi" w:cstheme="majorBidi"/>
      <w:kern w:val="2"/>
      <w:sz w:val="18"/>
      <w:szCs w:val="18"/>
    </w:rPr>
  </w:style>
  <w:style w:type="table" w:customStyle="1" w:styleId="1">
    <w:name w:val="表 (格子)1"/>
    <w:basedOn w:val="a1"/>
    <w:next w:val="aa"/>
    <w:uiPriority w:val="39"/>
    <w:rsid w:val="00105C7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05C7E"/>
    <w:pPr>
      <w:ind w:leftChars="400" w:left="840"/>
    </w:pPr>
    <w:rPr>
      <w:rFonts w:ascii="ＭＳ 明朝" w:hAnsi="ＭＳ 明朝"/>
      <w:sz w:val="24"/>
      <w:szCs w:val="24"/>
    </w:rPr>
  </w:style>
  <w:style w:type="table" w:styleId="aa">
    <w:name w:val="Table Grid"/>
    <w:basedOn w:val="a1"/>
    <w:uiPriority w:val="59"/>
    <w:rsid w:val="0010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F55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Links>
    <vt:vector size="48" baseType="variant">
      <vt:variant>
        <vt:i4>5767204</vt:i4>
      </vt:variant>
      <vt:variant>
        <vt:i4>21</vt:i4>
      </vt:variant>
      <vt:variant>
        <vt:i4>0</vt:i4>
      </vt:variant>
      <vt:variant>
        <vt:i4>5</vt:i4>
      </vt:variant>
      <vt:variant>
        <vt:lpwstr>mailto:ifcaa2022@city.yokohama.jp</vt:lpwstr>
      </vt:variant>
      <vt:variant>
        <vt:lpwstr/>
      </vt:variant>
      <vt:variant>
        <vt:i4>5767204</vt:i4>
      </vt:variant>
      <vt:variant>
        <vt:i4>18</vt:i4>
      </vt:variant>
      <vt:variant>
        <vt:i4>0</vt:i4>
      </vt:variant>
      <vt:variant>
        <vt:i4>5</vt:i4>
      </vt:variant>
      <vt:variant>
        <vt:lpwstr>mailto:ifcaa2022@city.yokohama.jp</vt:lpwstr>
      </vt:variant>
      <vt:variant>
        <vt:lpwstr/>
      </vt:variant>
      <vt:variant>
        <vt:i4>5767204</vt:i4>
      </vt:variant>
      <vt:variant>
        <vt:i4>15</vt:i4>
      </vt:variant>
      <vt:variant>
        <vt:i4>0</vt:i4>
      </vt:variant>
      <vt:variant>
        <vt:i4>5</vt:i4>
      </vt:variant>
      <vt:variant>
        <vt:lpwstr>mailto:ifcaa2022@city.yokohama.jp</vt:lpwstr>
      </vt:variant>
      <vt:variant>
        <vt:lpwstr/>
      </vt:variant>
      <vt:variant>
        <vt:i4>5767204</vt:i4>
      </vt:variant>
      <vt:variant>
        <vt:i4>12</vt:i4>
      </vt:variant>
      <vt:variant>
        <vt:i4>0</vt:i4>
      </vt:variant>
      <vt:variant>
        <vt:i4>5</vt:i4>
      </vt:variant>
      <vt:variant>
        <vt:lpwstr>mailto:ifcaa2022@city.yokohama.jp</vt:lpwstr>
      </vt:variant>
      <vt:variant>
        <vt:lpwstr/>
      </vt:variant>
      <vt:variant>
        <vt:i4>5767204</vt:i4>
      </vt:variant>
      <vt:variant>
        <vt:i4>9</vt:i4>
      </vt:variant>
      <vt:variant>
        <vt:i4>0</vt:i4>
      </vt:variant>
      <vt:variant>
        <vt:i4>5</vt:i4>
      </vt:variant>
      <vt:variant>
        <vt:lpwstr>mailto:ifcaa2022@city.yokohama.jp</vt:lpwstr>
      </vt:variant>
      <vt:variant>
        <vt:lpwstr/>
      </vt:variant>
      <vt:variant>
        <vt:i4>5767204</vt:i4>
      </vt:variant>
      <vt:variant>
        <vt:i4>6</vt:i4>
      </vt:variant>
      <vt:variant>
        <vt:i4>0</vt:i4>
      </vt:variant>
      <vt:variant>
        <vt:i4>5</vt:i4>
      </vt:variant>
      <vt:variant>
        <vt:lpwstr>mailto:ifcaa2022@city.yokohama.jp</vt:lpwstr>
      </vt:variant>
      <vt:variant>
        <vt:lpwstr/>
      </vt:variant>
      <vt:variant>
        <vt:i4>5767204</vt:i4>
      </vt:variant>
      <vt:variant>
        <vt:i4>3</vt:i4>
      </vt:variant>
      <vt:variant>
        <vt:i4>0</vt:i4>
      </vt:variant>
      <vt:variant>
        <vt:i4>5</vt:i4>
      </vt:variant>
      <vt:variant>
        <vt:lpwstr>mailto:ifcaa2022@city.yokohama.jp</vt:lpwstr>
      </vt:variant>
      <vt:variant>
        <vt:lpwstr/>
      </vt:variant>
      <vt:variant>
        <vt:i4>5767204</vt:i4>
      </vt:variant>
      <vt:variant>
        <vt:i4>0</vt:i4>
      </vt:variant>
      <vt:variant>
        <vt:i4>0</vt:i4>
      </vt:variant>
      <vt:variant>
        <vt:i4>5</vt:i4>
      </vt:variant>
      <vt:variant>
        <vt:lpwstr>mailto:ifcaa2022@city.yokohama.jp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2023-10-03T03:53:00Z</dcterms:created>
  <dcterms:modified xsi:type="dcterms:W3CDTF">2023-10-04T08:32:00Z</dcterms:modified>
</cp:coreProperties>
</file>