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DE3E3B" w:rsidRDefault="00DE3E3B" w:rsidP="00DE3E3B">
      <w:pPr>
        <w:jc w:val="center"/>
        <w:rPr>
          <w:sz w:val="52"/>
          <w:szCs w:val="52"/>
        </w:rPr>
      </w:pPr>
    </w:p>
    <w:p w:rsidR="000A63EA" w:rsidRDefault="000A63EA" w:rsidP="00DE3E3B">
      <w:pPr>
        <w:jc w:val="center"/>
        <w:rPr>
          <w:sz w:val="52"/>
          <w:szCs w:val="52"/>
        </w:rPr>
      </w:pPr>
    </w:p>
    <w:p w:rsidR="001E171A" w:rsidRDefault="001E171A" w:rsidP="00DE3E3B">
      <w:pPr>
        <w:jc w:val="center"/>
        <w:rPr>
          <w:sz w:val="52"/>
          <w:szCs w:val="52"/>
        </w:rPr>
      </w:pPr>
    </w:p>
    <w:p w:rsidR="001B2961" w:rsidRDefault="00E13463" w:rsidP="00E13463">
      <w:pPr>
        <w:jc w:val="center"/>
        <w:rPr>
          <w:sz w:val="52"/>
          <w:szCs w:val="52"/>
        </w:rPr>
      </w:pPr>
      <w:r>
        <w:rPr>
          <w:rFonts w:hint="eastAsia"/>
          <w:sz w:val="52"/>
          <w:szCs w:val="52"/>
        </w:rPr>
        <w:t>ペット</w:t>
      </w:r>
      <w:r w:rsidR="001B2961">
        <w:rPr>
          <w:rFonts w:hint="eastAsia"/>
          <w:sz w:val="52"/>
          <w:szCs w:val="52"/>
        </w:rPr>
        <w:t>の</w:t>
      </w:r>
      <w:r>
        <w:rPr>
          <w:rFonts w:hint="eastAsia"/>
          <w:sz w:val="52"/>
          <w:szCs w:val="52"/>
        </w:rPr>
        <w:t>一時飼育場所</w:t>
      </w:r>
    </w:p>
    <w:p w:rsidR="00A47ECE" w:rsidRPr="00440E0C" w:rsidRDefault="00E13463" w:rsidP="00E13463">
      <w:pPr>
        <w:jc w:val="center"/>
        <w:rPr>
          <w:sz w:val="52"/>
          <w:szCs w:val="52"/>
        </w:rPr>
      </w:pPr>
      <w:r>
        <w:rPr>
          <w:rFonts w:hint="eastAsia"/>
          <w:sz w:val="52"/>
          <w:szCs w:val="52"/>
        </w:rPr>
        <w:t>開設運営</w:t>
      </w:r>
      <w:r w:rsidR="004A1A0D">
        <w:rPr>
          <w:rFonts w:hint="eastAsia"/>
          <w:sz w:val="52"/>
          <w:szCs w:val="52"/>
        </w:rPr>
        <w:t>マニュアル</w:t>
      </w:r>
      <w:r w:rsidR="002759DB">
        <w:rPr>
          <w:rFonts w:hint="eastAsia"/>
          <w:sz w:val="52"/>
          <w:szCs w:val="52"/>
        </w:rPr>
        <w:t>（案）</w:t>
      </w:r>
    </w:p>
    <w:p w:rsidR="00DE3E3B" w:rsidRPr="00E13463" w:rsidRDefault="00DE3E3B" w:rsidP="00DE3E3B">
      <w:pPr>
        <w:jc w:val="center"/>
        <w:rPr>
          <w:sz w:val="52"/>
          <w:szCs w:val="52"/>
        </w:rPr>
      </w:pPr>
    </w:p>
    <w:p w:rsidR="00AD5977" w:rsidRDefault="00AD5977" w:rsidP="00DE3E3B">
      <w:pPr>
        <w:jc w:val="center"/>
        <w:rPr>
          <w:sz w:val="52"/>
          <w:szCs w:val="52"/>
        </w:rPr>
      </w:pPr>
    </w:p>
    <w:p w:rsidR="00DE3E3B" w:rsidRDefault="002759DB" w:rsidP="00DE3E3B">
      <w:pPr>
        <w:jc w:val="center"/>
        <w:rPr>
          <w:sz w:val="52"/>
          <w:szCs w:val="52"/>
        </w:rPr>
      </w:pPr>
      <w:r w:rsidRPr="002759DB">
        <w:rPr>
          <w:noProof/>
          <w:sz w:val="52"/>
          <w:szCs w:val="52"/>
        </w:rPr>
        <mc:AlternateContent>
          <mc:Choice Requires="wps">
            <w:drawing>
              <wp:anchor distT="45720" distB="45720" distL="114300" distR="114300" simplePos="0" relativeHeight="251664384" behindDoc="0" locked="0" layoutInCell="1" allowOverlap="1">
                <wp:simplePos x="0" y="0"/>
                <wp:positionH relativeFrom="column">
                  <wp:posOffset>673100</wp:posOffset>
                </wp:positionH>
                <wp:positionV relativeFrom="paragraph">
                  <wp:posOffset>444500</wp:posOffset>
                </wp:positionV>
                <wp:extent cx="4762500" cy="1404620"/>
                <wp:effectExtent l="0" t="0" r="19050" b="13970"/>
                <wp:wrapNone/>
                <wp:docPr id="2"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0" cy="1404620"/>
                        </a:xfrm>
                        <a:prstGeom prst="rect">
                          <a:avLst/>
                        </a:prstGeom>
                        <a:solidFill>
                          <a:srgbClr val="FFFFFF"/>
                        </a:solidFill>
                        <a:ln w="9525">
                          <a:solidFill>
                            <a:srgbClr val="000000"/>
                          </a:solidFill>
                          <a:miter lim="800000"/>
                          <a:headEnd/>
                          <a:tailEnd/>
                        </a:ln>
                      </wps:spPr>
                      <wps:txbx>
                        <w:txbxContent>
                          <w:p w:rsidR="00BD3DB4" w:rsidRPr="004E11A4" w:rsidRDefault="00BD3DB4">
                            <w:pPr>
                              <w:rPr>
                                <w:color w:val="000000" w:themeColor="text1"/>
                                <w:sz w:val="24"/>
                                <w:szCs w:val="24"/>
                              </w:rPr>
                            </w:pPr>
                            <w:r w:rsidRPr="004E11A4">
                              <w:rPr>
                                <w:rFonts w:hint="eastAsia"/>
                                <w:color w:val="000000" w:themeColor="text1"/>
                                <w:sz w:val="24"/>
                                <w:szCs w:val="24"/>
                              </w:rPr>
                              <w:t>ペット</w:t>
                            </w:r>
                            <w:r w:rsidRPr="004E11A4">
                              <w:rPr>
                                <w:color w:val="000000" w:themeColor="text1"/>
                                <w:sz w:val="24"/>
                                <w:szCs w:val="24"/>
                              </w:rPr>
                              <w:t>の一時飼育場所</w:t>
                            </w:r>
                            <w:r w:rsidRPr="004E11A4">
                              <w:rPr>
                                <w:rFonts w:hint="eastAsia"/>
                                <w:color w:val="000000" w:themeColor="text1"/>
                                <w:sz w:val="24"/>
                                <w:szCs w:val="24"/>
                              </w:rPr>
                              <w:t>を</w:t>
                            </w:r>
                            <w:r w:rsidRPr="004E11A4">
                              <w:rPr>
                                <w:color w:val="000000" w:themeColor="text1"/>
                                <w:sz w:val="24"/>
                                <w:szCs w:val="24"/>
                              </w:rPr>
                              <w:t>開設、運営するマニュアルの一例です。</w:t>
                            </w:r>
                          </w:p>
                          <w:p w:rsidR="00C94EF0" w:rsidRPr="004E11A4" w:rsidRDefault="00BD3DB4">
                            <w:pPr>
                              <w:rPr>
                                <w:color w:val="000000" w:themeColor="text1"/>
                                <w:sz w:val="24"/>
                                <w:szCs w:val="24"/>
                              </w:rPr>
                            </w:pPr>
                            <w:r w:rsidRPr="004E11A4">
                              <w:rPr>
                                <w:color w:val="000000" w:themeColor="text1"/>
                                <w:sz w:val="24"/>
                                <w:szCs w:val="24"/>
                              </w:rPr>
                              <w:t>飼い主の会と拠点運営委員会で検討したうえで、加除修正を行い、</w:t>
                            </w:r>
                          </w:p>
                          <w:p w:rsidR="00BD3DB4" w:rsidRPr="004E11A4" w:rsidRDefault="00BD3DB4">
                            <w:pPr>
                              <w:rPr>
                                <w:color w:val="000000" w:themeColor="text1"/>
                                <w:sz w:val="24"/>
                                <w:szCs w:val="24"/>
                              </w:rPr>
                            </w:pPr>
                            <w:r w:rsidRPr="004E11A4">
                              <w:rPr>
                                <w:color w:val="000000" w:themeColor="text1"/>
                                <w:sz w:val="24"/>
                                <w:szCs w:val="24"/>
                              </w:rPr>
                              <w:t>地域</w:t>
                            </w:r>
                            <w:r w:rsidRPr="004E11A4">
                              <w:rPr>
                                <w:rFonts w:hint="eastAsia"/>
                                <w:color w:val="000000" w:themeColor="text1"/>
                                <w:sz w:val="24"/>
                                <w:szCs w:val="24"/>
                              </w:rPr>
                              <w:t>の</w:t>
                            </w:r>
                            <w:r w:rsidRPr="004E11A4">
                              <w:rPr>
                                <w:color w:val="000000" w:themeColor="text1"/>
                                <w:sz w:val="24"/>
                                <w:szCs w:val="24"/>
                              </w:rPr>
                              <w:t>実情に合った</w:t>
                            </w:r>
                            <w:r w:rsidRPr="004E11A4">
                              <w:rPr>
                                <w:rFonts w:hint="eastAsia"/>
                                <w:color w:val="000000" w:themeColor="text1"/>
                                <w:sz w:val="24"/>
                                <w:szCs w:val="24"/>
                              </w:rPr>
                              <w:t>マニュアル</w:t>
                            </w:r>
                            <w:r w:rsidRPr="004E11A4">
                              <w:rPr>
                                <w:color w:val="000000" w:themeColor="text1"/>
                                <w:sz w:val="24"/>
                                <w:szCs w:val="24"/>
                              </w:rPr>
                              <w:t>を作成してください。</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type id="_x0000_t202" coordsize="21600,21600" o:spt="202" path="m,l,21600r21600,l21600,xe">
                <v:stroke joinstyle="miter"/>
                <v:path gradientshapeok="t" o:connecttype="rect"/>
              </v:shapetype>
              <v:shape id="テキスト ボックス 2" o:spid="_x0000_s1026" type="#_x0000_t202" style="position:absolute;left:0;text-align:left;margin-left:53pt;margin-top:35pt;width:375pt;height:110.6pt;z-index:251664384;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">
                <v:textbox style="mso-fit-shape-to-text:t">
                  <w:txbxContent>
                    <w:p w:rsidR="00BD3DB4" w:rsidRPr="004E11A4" w:rsidRDefault="00BD3DB4">
                      <w:pPr>
                        <w:rPr>
                          <w:color w:val="000000" w:themeColor="text1"/>
                          <w:sz w:val="24"/>
                          <w:szCs w:val="24"/>
                        </w:rPr>
                      </w:pPr>
                      <w:r w:rsidRPr="004E11A4">
                        <w:rPr>
                          <w:rFonts w:hint="eastAsia"/>
                          <w:color w:val="000000" w:themeColor="text1"/>
                          <w:sz w:val="24"/>
                          <w:szCs w:val="24"/>
                        </w:rPr>
                        <w:t>ペット</w:t>
                      </w:r>
                      <w:r w:rsidRPr="004E11A4">
                        <w:rPr>
                          <w:color w:val="000000" w:themeColor="text1"/>
                          <w:sz w:val="24"/>
                          <w:szCs w:val="24"/>
                        </w:rPr>
                        <w:t>の一時飼育場所</w:t>
                      </w:r>
                      <w:r w:rsidRPr="004E11A4">
                        <w:rPr>
                          <w:rFonts w:hint="eastAsia"/>
                          <w:color w:val="000000" w:themeColor="text1"/>
                          <w:sz w:val="24"/>
                          <w:szCs w:val="24"/>
                        </w:rPr>
                        <w:t>を</w:t>
                      </w:r>
                      <w:r w:rsidRPr="004E11A4">
                        <w:rPr>
                          <w:color w:val="000000" w:themeColor="text1"/>
                          <w:sz w:val="24"/>
                          <w:szCs w:val="24"/>
                        </w:rPr>
                        <w:t>開設、運営するマニュアルの一例です。</w:t>
                      </w:r>
                    </w:p>
                    <w:p w:rsidR="00C94EF0" w:rsidRPr="004E11A4" w:rsidRDefault="00BD3DB4">
                      <w:pPr>
                        <w:rPr>
                          <w:color w:val="000000" w:themeColor="text1"/>
                          <w:sz w:val="24"/>
                          <w:szCs w:val="24"/>
                        </w:rPr>
                      </w:pPr>
                      <w:r w:rsidRPr="004E11A4">
                        <w:rPr>
                          <w:color w:val="000000" w:themeColor="text1"/>
                          <w:sz w:val="24"/>
                          <w:szCs w:val="24"/>
                        </w:rPr>
                        <w:t>飼い主の会と拠点運営委員会で検討したうえで、加除修正を行い、</w:t>
                      </w:r>
                    </w:p>
                    <w:p w:rsidR="00BD3DB4" w:rsidRPr="004E11A4" w:rsidRDefault="00BD3DB4">
                      <w:pPr>
                        <w:rPr>
                          <w:color w:val="000000" w:themeColor="text1"/>
                          <w:sz w:val="24"/>
                          <w:szCs w:val="24"/>
                        </w:rPr>
                      </w:pPr>
                      <w:r w:rsidRPr="004E11A4">
                        <w:rPr>
                          <w:color w:val="000000" w:themeColor="text1"/>
                          <w:sz w:val="24"/>
                          <w:szCs w:val="24"/>
                        </w:rPr>
                        <w:t>地域</w:t>
                      </w:r>
                      <w:r w:rsidRPr="004E11A4">
                        <w:rPr>
                          <w:rFonts w:hint="eastAsia"/>
                          <w:color w:val="000000" w:themeColor="text1"/>
                          <w:sz w:val="24"/>
                          <w:szCs w:val="24"/>
                        </w:rPr>
                        <w:t>の</w:t>
                      </w:r>
                      <w:r w:rsidRPr="004E11A4">
                        <w:rPr>
                          <w:color w:val="000000" w:themeColor="text1"/>
                          <w:sz w:val="24"/>
                          <w:szCs w:val="24"/>
                        </w:rPr>
                        <w:t>実情に合った</w:t>
                      </w:r>
                      <w:r w:rsidRPr="004E11A4">
                        <w:rPr>
                          <w:rFonts w:hint="eastAsia"/>
                          <w:color w:val="000000" w:themeColor="text1"/>
                          <w:sz w:val="24"/>
                          <w:szCs w:val="24"/>
                        </w:rPr>
                        <w:t>マニュアル</w:t>
                      </w:r>
                      <w:r w:rsidRPr="004E11A4">
                        <w:rPr>
                          <w:color w:val="000000" w:themeColor="text1"/>
                          <w:sz w:val="24"/>
                          <w:szCs w:val="24"/>
                        </w:rPr>
                        <w:t>を作成してください。</w:t>
                      </w:r>
                    </w:p>
                  </w:txbxContent>
                </v:textbox>
              </v:shape>
            </w:pict>
          </mc:Fallback>
        </mc:AlternateContent>
      </w:r>
    </w:p>
    <w:p w:rsidR="00DE3E3B" w:rsidRDefault="00DE3E3B" w:rsidP="00DE3E3B">
      <w:pPr>
        <w:jc w:val="center"/>
        <w:rPr>
          <w:sz w:val="52"/>
          <w:szCs w:val="52"/>
        </w:rPr>
      </w:pPr>
    </w:p>
    <w:p w:rsidR="00DE3E3B" w:rsidRDefault="00DE3E3B" w:rsidP="00DE3E3B">
      <w:pPr>
        <w:jc w:val="center"/>
        <w:rPr>
          <w:sz w:val="52"/>
          <w:szCs w:val="52"/>
        </w:rPr>
      </w:pPr>
    </w:p>
    <w:p w:rsidR="00DE3E3B" w:rsidRDefault="00DE3E3B" w:rsidP="00DE3E3B">
      <w:pPr>
        <w:jc w:val="center"/>
        <w:rPr>
          <w:sz w:val="52"/>
          <w:szCs w:val="52"/>
        </w:rPr>
      </w:pPr>
    </w:p>
    <w:p w:rsidR="00DE3E3B" w:rsidRDefault="00DE3E3B" w:rsidP="00DE3E3B">
      <w:pPr>
        <w:jc w:val="center"/>
        <w:rPr>
          <w:sz w:val="52"/>
          <w:szCs w:val="52"/>
        </w:rPr>
      </w:pPr>
    </w:p>
    <w:p w:rsidR="00DE3E3B" w:rsidRDefault="00DE3E3B" w:rsidP="00DE3E3B">
      <w:pPr>
        <w:jc w:val="center"/>
        <w:rPr>
          <w:sz w:val="52"/>
          <w:szCs w:val="52"/>
        </w:rPr>
      </w:pPr>
    </w:p>
    <w:p w:rsidR="00AD5977" w:rsidRDefault="00AD5977" w:rsidP="00DE3E3B">
      <w:pPr>
        <w:jc w:val="center"/>
        <w:rPr>
          <w:sz w:val="52"/>
          <w:szCs w:val="52"/>
        </w:rPr>
      </w:pPr>
    </w:p>
    <w:p w:rsidR="00DE3E3B" w:rsidRDefault="00DE3E3B" w:rsidP="00DE3E3B">
      <w:pPr>
        <w:jc w:val="center"/>
        <w:rPr>
          <w:sz w:val="52"/>
          <w:szCs w:val="52"/>
        </w:rPr>
      </w:pPr>
    </w:p>
    <w:p w:rsidR="00375E79" w:rsidRDefault="002C1C2F" w:rsidP="00DE3E3B">
      <w:pPr>
        <w:jc w:val="center"/>
        <w:rPr>
          <w:b/>
          <w:sz w:val="40"/>
          <w:szCs w:val="40"/>
        </w:rPr>
      </w:pPr>
      <w:r>
        <w:rPr>
          <w:rFonts w:hint="eastAsia"/>
          <w:b/>
          <w:sz w:val="40"/>
          <w:szCs w:val="40"/>
        </w:rPr>
        <w:t>○○○○</w:t>
      </w:r>
      <w:r w:rsidR="00E13463">
        <w:rPr>
          <w:rFonts w:hint="eastAsia"/>
          <w:b/>
          <w:sz w:val="40"/>
          <w:szCs w:val="40"/>
        </w:rPr>
        <w:t>拠点</w:t>
      </w:r>
      <w:r w:rsidR="00375E79">
        <w:rPr>
          <w:rFonts w:hint="eastAsia"/>
          <w:b/>
          <w:sz w:val="40"/>
          <w:szCs w:val="40"/>
        </w:rPr>
        <w:t>運営委員会</w:t>
      </w:r>
    </w:p>
    <w:p w:rsidR="0018098A" w:rsidRPr="004E11A4" w:rsidRDefault="00297BC8" w:rsidP="00297BC8">
      <w:pPr>
        <w:jc w:val="center"/>
        <w:rPr>
          <w:b/>
          <w:color w:val="000000" w:themeColor="text1"/>
          <w:sz w:val="40"/>
          <w:szCs w:val="40"/>
        </w:rPr>
      </w:pPr>
      <w:r w:rsidRPr="004E11A4">
        <w:rPr>
          <w:rFonts w:hint="eastAsia"/>
          <w:b/>
          <w:color w:val="000000" w:themeColor="text1"/>
          <w:sz w:val="40"/>
          <w:szCs w:val="40"/>
        </w:rPr>
        <w:t>○○○○拠点飼い主の会</w:t>
      </w:r>
    </w:p>
    <w:p w:rsidR="00297BC8" w:rsidRDefault="00297BC8">
      <w:pPr>
        <w:widowControl/>
        <w:jc w:val="left"/>
        <w:rPr>
          <w:sz w:val="52"/>
          <w:szCs w:val="52"/>
        </w:rPr>
      </w:pPr>
      <w:r>
        <w:rPr>
          <w:sz w:val="52"/>
          <w:szCs w:val="52"/>
        </w:rPr>
        <w:br w:type="page"/>
      </w:r>
    </w:p>
    <w:p w:rsidR="001E171A" w:rsidRDefault="00375E79" w:rsidP="00DE3E3B">
      <w:pPr>
        <w:jc w:val="center"/>
        <w:rPr>
          <w:sz w:val="52"/>
          <w:szCs w:val="52"/>
        </w:rPr>
      </w:pPr>
      <w:r>
        <w:rPr>
          <w:rFonts w:hint="eastAsia"/>
          <w:sz w:val="52"/>
          <w:szCs w:val="52"/>
        </w:rPr>
        <w:lastRenderedPageBreak/>
        <w:t>はじめに</w:t>
      </w:r>
    </w:p>
    <w:p w:rsidR="00375E79" w:rsidRDefault="00375E79" w:rsidP="00DE3E3B">
      <w:pPr>
        <w:jc w:val="center"/>
        <w:rPr>
          <w:sz w:val="52"/>
          <w:szCs w:val="52"/>
        </w:rPr>
      </w:pPr>
    </w:p>
    <w:p w:rsidR="00297BC8" w:rsidRPr="004E11A4" w:rsidRDefault="00C75D78" w:rsidP="00297BC8">
      <w:pPr>
        <w:ind w:firstLineChars="100" w:firstLine="360"/>
        <w:jc w:val="left"/>
        <w:rPr>
          <w:color w:val="000000" w:themeColor="text1"/>
          <w:sz w:val="36"/>
          <w:szCs w:val="36"/>
        </w:rPr>
      </w:pPr>
      <w:r w:rsidRPr="004E11A4">
        <w:rPr>
          <w:rFonts w:hint="eastAsia"/>
          <w:color w:val="000000" w:themeColor="text1"/>
          <w:sz w:val="36"/>
          <w:szCs w:val="36"/>
        </w:rPr>
        <w:t>○○○○</w:t>
      </w:r>
      <w:r w:rsidR="00AE23F6" w:rsidRPr="004E11A4">
        <w:rPr>
          <w:rFonts w:hint="eastAsia"/>
          <w:color w:val="000000" w:themeColor="text1"/>
          <w:sz w:val="36"/>
          <w:szCs w:val="36"/>
        </w:rPr>
        <w:t>地域防災</w:t>
      </w:r>
      <w:r w:rsidR="00375E79" w:rsidRPr="004E11A4">
        <w:rPr>
          <w:rFonts w:hint="eastAsia"/>
          <w:color w:val="000000" w:themeColor="text1"/>
          <w:sz w:val="36"/>
          <w:szCs w:val="36"/>
        </w:rPr>
        <w:t>拠点では</w:t>
      </w:r>
    </w:p>
    <w:p w:rsidR="00297BC8" w:rsidRPr="004E11A4" w:rsidRDefault="00C75D78" w:rsidP="00297BC8">
      <w:pPr>
        <w:ind w:firstLineChars="100" w:firstLine="360"/>
        <w:jc w:val="left"/>
        <w:rPr>
          <w:color w:val="000000" w:themeColor="text1"/>
          <w:sz w:val="36"/>
          <w:szCs w:val="36"/>
        </w:rPr>
      </w:pPr>
      <w:r w:rsidRPr="004E11A4">
        <w:rPr>
          <w:rFonts w:hint="eastAsia"/>
          <w:color w:val="000000" w:themeColor="text1"/>
          <w:sz w:val="36"/>
          <w:szCs w:val="36"/>
        </w:rPr>
        <w:t xml:space="preserve">「　　　　　　　　　　　</w:t>
      </w:r>
      <w:r w:rsidR="00297BC8" w:rsidRPr="004E11A4">
        <w:rPr>
          <w:rFonts w:hint="eastAsia"/>
          <w:color w:val="000000" w:themeColor="text1"/>
          <w:sz w:val="36"/>
          <w:szCs w:val="36"/>
        </w:rPr>
        <w:t xml:space="preserve">　　　　　</w:t>
      </w:r>
      <w:r w:rsidRPr="004E11A4">
        <w:rPr>
          <w:rFonts w:hint="eastAsia"/>
          <w:color w:val="000000" w:themeColor="text1"/>
          <w:sz w:val="36"/>
          <w:szCs w:val="36"/>
        </w:rPr>
        <w:t xml:space="preserve">　」</w:t>
      </w:r>
      <w:r w:rsidR="00AE23F6" w:rsidRPr="004E11A4">
        <w:rPr>
          <w:rFonts w:hint="eastAsia"/>
          <w:color w:val="000000" w:themeColor="text1"/>
          <w:sz w:val="36"/>
          <w:szCs w:val="36"/>
        </w:rPr>
        <w:t>を</w:t>
      </w:r>
    </w:p>
    <w:p w:rsidR="00375E79" w:rsidRPr="004E11A4" w:rsidRDefault="00297BC8" w:rsidP="00297BC8">
      <w:pPr>
        <w:ind w:firstLineChars="100" w:firstLine="360"/>
        <w:jc w:val="left"/>
        <w:rPr>
          <w:color w:val="000000" w:themeColor="text1"/>
          <w:sz w:val="36"/>
          <w:szCs w:val="36"/>
        </w:rPr>
      </w:pPr>
      <w:r w:rsidRPr="004E11A4">
        <w:rPr>
          <w:rFonts w:hint="eastAsia"/>
          <w:color w:val="000000" w:themeColor="text1"/>
          <w:sz w:val="36"/>
          <w:szCs w:val="36"/>
        </w:rPr>
        <w:t>ペットの</w:t>
      </w:r>
      <w:r w:rsidR="00AE23F6" w:rsidRPr="004E11A4">
        <w:rPr>
          <w:rFonts w:hint="eastAsia"/>
          <w:color w:val="000000" w:themeColor="text1"/>
          <w:sz w:val="36"/>
          <w:szCs w:val="36"/>
        </w:rPr>
        <w:t>一時飼育場所</w:t>
      </w:r>
      <w:r w:rsidRPr="004E11A4">
        <w:rPr>
          <w:rFonts w:hint="eastAsia"/>
          <w:color w:val="000000" w:themeColor="text1"/>
          <w:sz w:val="36"/>
          <w:szCs w:val="36"/>
        </w:rPr>
        <w:t>とし</w:t>
      </w:r>
      <w:r w:rsidR="00375E79" w:rsidRPr="004E11A4">
        <w:rPr>
          <w:rFonts w:hint="eastAsia"/>
          <w:color w:val="000000" w:themeColor="text1"/>
          <w:sz w:val="36"/>
          <w:szCs w:val="36"/>
        </w:rPr>
        <w:t>ます。</w:t>
      </w:r>
    </w:p>
    <w:p w:rsidR="00375E79" w:rsidRPr="004E11A4" w:rsidRDefault="00375E79" w:rsidP="00DE3E3B">
      <w:pPr>
        <w:jc w:val="center"/>
        <w:rPr>
          <w:strike/>
          <w:color w:val="000000" w:themeColor="text1"/>
          <w:sz w:val="36"/>
          <w:szCs w:val="36"/>
        </w:rPr>
      </w:pPr>
    </w:p>
    <w:p w:rsidR="0018098A" w:rsidRPr="004E11A4" w:rsidRDefault="0018098A" w:rsidP="00DE3E3B">
      <w:pPr>
        <w:jc w:val="center"/>
        <w:rPr>
          <w:color w:val="000000" w:themeColor="text1"/>
          <w:sz w:val="36"/>
          <w:szCs w:val="36"/>
        </w:rPr>
      </w:pPr>
    </w:p>
    <w:p w:rsidR="00297BC8" w:rsidRPr="004E11A4" w:rsidRDefault="00297BC8" w:rsidP="00297BC8">
      <w:pPr>
        <w:ind w:firstLineChars="100" w:firstLine="360"/>
        <w:jc w:val="left"/>
        <w:rPr>
          <w:color w:val="000000" w:themeColor="text1"/>
          <w:sz w:val="36"/>
          <w:szCs w:val="36"/>
        </w:rPr>
      </w:pPr>
      <w:r w:rsidRPr="004E11A4">
        <w:rPr>
          <w:rFonts w:hint="eastAsia"/>
          <w:color w:val="000000" w:themeColor="text1"/>
          <w:sz w:val="36"/>
          <w:szCs w:val="36"/>
        </w:rPr>
        <w:t>ペットの</w:t>
      </w:r>
      <w:r w:rsidR="00AE23F6" w:rsidRPr="004E11A4">
        <w:rPr>
          <w:rFonts w:hint="eastAsia"/>
          <w:color w:val="000000" w:themeColor="text1"/>
          <w:sz w:val="36"/>
          <w:szCs w:val="36"/>
        </w:rPr>
        <w:t>一時飼育場所</w:t>
      </w:r>
      <w:r w:rsidRPr="004E11A4">
        <w:rPr>
          <w:rFonts w:hint="eastAsia"/>
          <w:color w:val="000000" w:themeColor="text1"/>
          <w:sz w:val="36"/>
          <w:szCs w:val="36"/>
        </w:rPr>
        <w:t>の運営は、飼い主の皆さん</w:t>
      </w:r>
      <w:r w:rsidR="00C75D78" w:rsidRPr="004E11A4">
        <w:rPr>
          <w:rFonts w:hint="eastAsia"/>
          <w:color w:val="000000" w:themeColor="text1"/>
          <w:sz w:val="36"/>
          <w:szCs w:val="36"/>
        </w:rPr>
        <w:t>で</w:t>
      </w:r>
    </w:p>
    <w:p w:rsidR="00297BC8" w:rsidRPr="004E11A4" w:rsidRDefault="00C75D78" w:rsidP="00297BC8">
      <w:pPr>
        <w:ind w:firstLineChars="100" w:firstLine="360"/>
        <w:jc w:val="left"/>
        <w:rPr>
          <w:color w:val="000000" w:themeColor="text1"/>
          <w:sz w:val="36"/>
          <w:szCs w:val="36"/>
        </w:rPr>
      </w:pPr>
      <w:r w:rsidRPr="004E11A4">
        <w:rPr>
          <w:rFonts w:hint="eastAsia"/>
          <w:color w:val="000000" w:themeColor="text1"/>
          <w:sz w:val="36"/>
          <w:szCs w:val="36"/>
        </w:rPr>
        <w:t>「○○○</w:t>
      </w:r>
      <w:r w:rsidR="00AE23F6" w:rsidRPr="004E11A4">
        <w:rPr>
          <w:rFonts w:hint="eastAsia"/>
          <w:color w:val="000000" w:themeColor="text1"/>
          <w:sz w:val="36"/>
          <w:szCs w:val="36"/>
        </w:rPr>
        <w:t>地域防災拠点</w:t>
      </w:r>
      <w:r w:rsidR="00B868FC" w:rsidRPr="004E11A4">
        <w:rPr>
          <w:rFonts w:hint="eastAsia"/>
          <w:color w:val="000000" w:themeColor="text1"/>
          <w:sz w:val="36"/>
          <w:szCs w:val="36"/>
        </w:rPr>
        <w:t>飼い主の会」を立ち上げ、</w:t>
      </w:r>
    </w:p>
    <w:p w:rsidR="00375E79" w:rsidRPr="004E11A4" w:rsidRDefault="00297BC8" w:rsidP="00297BC8">
      <w:pPr>
        <w:ind w:firstLineChars="100" w:firstLine="360"/>
        <w:jc w:val="left"/>
        <w:rPr>
          <w:color w:val="000000" w:themeColor="text1"/>
          <w:sz w:val="36"/>
          <w:szCs w:val="36"/>
        </w:rPr>
      </w:pPr>
      <w:r w:rsidRPr="004E11A4">
        <w:rPr>
          <w:rFonts w:hint="eastAsia"/>
          <w:color w:val="000000" w:themeColor="text1"/>
          <w:sz w:val="36"/>
          <w:szCs w:val="36"/>
        </w:rPr>
        <w:t>協力して行います</w:t>
      </w:r>
      <w:r w:rsidR="00B868FC" w:rsidRPr="004E11A4">
        <w:rPr>
          <w:rFonts w:hint="eastAsia"/>
          <w:color w:val="000000" w:themeColor="text1"/>
          <w:sz w:val="36"/>
          <w:szCs w:val="36"/>
        </w:rPr>
        <w:t>。</w:t>
      </w:r>
    </w:p>
    <w:p w:rsidR="00297BC8" w:rsidRPr="004E11A4" w:rsidRDefault="00297BC8">
      <w:pPr>
        <w:widowControl/>
        <w:jc w:val="left"/>
        <w:rPr>
          <w:color w:val="000000" w:themeColor="text1"/>
          <w:sz w:val="36"/>
          <w:szCs w:val="36"/>
        </w:rPr>
      </w:pPr>
      <w:r w:rsidRPr="004E11A4">
        <w:rPr>
          <w:color w:val="000000" w:themeColor="text1"/>
          <w:sz w:val="36"/>
          <w:szCs w:val="36"/>
        </w:rPr>
        <w:br w:type="page"/>
      </w:r>
    </w:p>
    <w:p w:rsidR="00DE3E3B" w:rsidRDefault="00DE3E3B" w:rsidP="00DE3E3B">
      <w:pPr>
        <w:jc w:val="center"/>
        <w:rPr>
          <w:sz w:val="52"/>
          <w:szCs w:val="52"/>
        </w:rPr>
      </w:pPr>
      <w:r>
        <w:rPr>
          <w:rFonts w:hint="eastAsia"/>
          <w:sz w:val="52"/>
          <w:szCs w:val="52"/>
        </w:rPr>
        <w:lastRenderedPageBreak/>
        <w:t>目次</w:t>
      </w:r>
    </w:p>
    <w:p w:rsidR="00DE3E3B" w:rsidRDefault="00DE3E3B" w:rsidP="00DE3E3B">
      <w:pPr>
        <w:jc w:val="center"/>
        <w:rPr>
          <w:sz w:val="52"/>
          <w:szCs w:val="52"/>
        </w:rPr>
      </w:pPr>
    </w:p>
    <w:p w:rsidR="00DE3E3B" w:rsidRDefault="00DE3E3B" w:rsidP="00DE3E3B">
      <w:pPr>
        <w:jc w:val="left"/>
        <w:rPr>
          <w:sz w:val="36"/>
          <w:szCs w:val="36"/>
        </w:rPr>
      </w:pPr>
      <w:r w:rsidRPr="00DE3E3B">
        <w:rPr>
          <w:rFonts w:hint="eastAsia"/>
          <w:sz w:val="36"/>
          <w:szCs w:val="36"/>
        </w:rPr>
        <w:t xml:space="preserve">１　</w:t>
      </w:r>
      <w:r w:rsidR="00794BCA">
        <w:rPr>
          <w:rFonts w:hint="eastAsia"/>
          <w:sz w:val="36"/>
          <w:szCs w:val="36"/>
        </w:rPr>
        <w:t>一時飼育場所</w:t>
      </w:r>
      <w:r w:rsidR="00D15DF3">
        <w:rPr>
          <w:rFonts w:hint="eastAsia"/>
          <w:sz w:val="36"/>
          <w:szCs w:val="36"/>
        </w:rPr>
        <w:t>の</w:t>
      </w:r>
      <w:r w:rsidR="00375E79">
        <w:rPr>
          <w:rFonts w:hint="eastAsia"/>
          <w:sz w:val="36"/>
          <w:szCs w:val="36"/>
        </w:rPr>
        <w:t>開設</w:t>
      </w:r>
      <w:r w:rsidR="00D15DF3">
        <w:rPr>
          <w:rFonts w:hint="eastAsia"/>
          <w:sz w:val="36"/>
          <w:szCs w:val="36"/>
        </w:rPr>
        <w:t>・運営</w:t>
      </w:r>
      <w:r w:rsidR="00375E79">
        <w:rPr>
          <w:rFonts w:hint="eastAsia"/>
          <w:sz w:val="36"/>
          <w:szCs w:val="36"/>
        </w:rPr>
        <w:t>の手順</w:t>
      </w:r>
    </w:p>
    <w:p w:rsidR="00304137" w:rsidRPr="00DE3E3B" w:rsidRDefault="00304137" w:rsidP="00DE3E3B">
      <w:pPr>
        <w:jc w:val="left"/>
        <w:rPr>
          <w:sz w:val="36"/>
          <w:szCs w:val="36"/>
        </w:rPr>
      </w:pPr>
    </w:p>
    <w:p w:rsidR="00304137" w:rsidRDefault="00DE3E3B" w:rsidP="00DE3E3B">
      <w:pPr>
        <w:jc w:val="left"/>
        <w:rPr>
          <w:sz w:val="36"/>
          <w:szCs w:val="36"/>
        </w:rPr>
      </w:pPr>
      <w:r w:rsidRPr="00DE3E3B">
        <w:rPr>
          <w:rFonts w:hint="eastAsia"/>
          <w:sz w:val="36"/>
          <w:szCs w:val="36"/>
        </w:rPr>
        <w:t>２　（様式１）</w:t>
      </w:r>
      <w:r w:rsidR="00297BC8">
        <w:rPr>
          <w:rFonts w:hint="eastAsia"/>
          <w:sz w:val="36"/>
          <w:szCs w:val="36"/>
        </w:rPr>
        <w:t>○○</w:t>
      </w:r>
      <w:r w:rsidR="00794BCA">
        <w:rPr>
          <w:rFonts w:hint="eastAsia"/>
          <w:sz w:val="36"/>
          <w:szCs w:val="36"/>
        </w:rPr>
        <w:t>地域防災拠点</w:t>
      </w:r>
      <w:r w:rsidR="00183E72" w:rsidRPr="00183E72">
        <w:rPr>
          <w:rFonts w:hint="eastAsia"/>
          <w:sz w:val="36"/>
          <w:szCs w:val="36"/>
        </w:rPr>
        <w:t>飼い主の会参加同意書</w:t>
      </w:r>
    </w:p>
    <w:p w:rsidR="00183E72" w:rsidRPr="00DE3E3B" w:rsidRDefault="00183E72" w:rsidP="00DE3E3B">
      <w:pPr>
        <w:jc w:val="left"/>
        <w:rPr>
          <w:sz w:val="36"/>
          <w:szCs w:val="36"/>
        </w:rPr>
      </w:pPr>
    </w:p>
    <w:p w:rsidR="00DE3E3B" w:rsidRDefault="00DE3E3B" w:rsidP="00DE3E3B">
      <w:pPr>
        <w:ind w:left="720" w:hangingChars="200" w:hanging="720"/>
        <w:jc w:val="left"/>
        <w:rPr>
          <w:sz w:val="36"/>
          <w:szCs w:val="36"/>
        </w:rPr>
      </w:pPr>
      <w:r w:rsidRPr="00DE3E3B">
        <w:rPr>
          <w:rFonts w:hint="eastAsia"/>
          <w:sz w:val="36"/>
          <w:szCs w:val="36"/>
        </w:rPr>
        <w:t>３　（様式２</w:t>
      </w:r>
      <w:r w:rsidR="00183E72">
        <w:rPr>
          <w:rFonts w:hint="eastAsia"/>
          <w:sz w:val="36"/>
          <w:szCs w:val="36"/>
        </w:rPr>
        <w:t>）</w:t>
      </w:r>
      <w:r w:rsidR="00183E72" w:rsidRPr="00183E72">
        <w:rPr>
          <w:rFonts w:hint="eastAsia"/>
          <w:sz w:val="36"/>
          <w:szCs w:val="36"/>
        </w:rPr>
        <w:t>地域防災拠点ペット登録票</w:t>
      </w:r>
    </w:p>
    <w:p w:rsidR="00875E36" w:rsidRDefault="00875E36" w:rsidP="00DE3E3B">
      <w:pPr>
        <w:ind w:left="720" w:hangingChars="200" w:hanging="720"/>
        <w:jc w:val="left"/>
        <w:rPr>
          <w:sz w:val="36"/>
          <w:szCs w:val="36"/>
        </w:rPr>
      </w:pPr>
    </w:p>
    <w:p w:rsidR="00875E36" w:rsidRDefault="00875E36" w:rsidP="00DE3E3B">
      <w:pPr>
        <w:ind w:left="720" w:hangingChars="200" w:hanging="720"/>
        <w:jc w:val="left"/>
        <w:rPr>
          <w:sz w:val="36"/>
          <w:szCs w:val="36"/>
        </w:rPr>
      </w:pPr>
      <w:r>
        <w:rPr>
          <w:rFonts w:hint="eastAsia"/>
          <w:sz w:val="36"/>
          <w:szCs w:val="36"/>
        </w:rPr>
        <w:t>４　（様式３）ペット情報カード</w:t>
      </w:r>
    </w:p>
    <w:p w:rsidR="00304137" w:rsidRPr="00DE3E3B" w:rsidRDefault="00304137" w:rsidP="0018098A">
      <w:pPr>
        <w:jc w:val="left"/>
        <w:rPr>
          <w:sz w:val="36"/>
          <w:szCs w:val="36"/>
        </w:rPr>
      </w:pPr>
    </w:p>
    <w:p w:rsidR="00DE3E3B" w:rsidRDefault="00875E36" w:rsidP="00DE3E3B">
      <w:pPr>
        <w:jc w:val="left"/>
        <w:rPr>
          <w:sz w:val="36"/>
          <w:szCs w:val="36"/>
        </w:rPr>
      </w:pPr>
      <w:r>
        <w:rPr>
          <w:rFonts w:hint="eastAsia"/>
          <w:sz w:val="36"/>
          <w:szCs w:val="36"/>
        </w:rPr>
        <w:t>５　（様式４</w:t>
      </w:r>
      <w:r w:rsidR="00DE3E3B" w:rsidRPr="00DE3E3B">
        <w:rPr>
          <w:rFonts w:hint="eastAsia"/>
          <w:sz w:val="36"/>
          <w:szCs w:val="36"/>
        </w:rPr>
        <w:t>）名簿</w:t>
      </w:r>
    </w:p>
    <w:p w:rsidR="00304137" w:rsidRPr="00DE3E3B" w:rsidRDefault="00304137" w:rsidP="00DE3E3B">
      <w:pPr>
        <w:jc w:val="left"/>
        <w:rPr>
          <w:sz w:val="36"/>
          <w:szCs w:val="36"/>
        </w:rPr>
      </w:pPr>
    </w:p>
    <w:p w:rsidR="00DE3E3B" w:rsidRDefault="00875E36" w:rsidP="00DE3E3B">
      <w:pPr>
        <w:jc w:val="left"/>
        <w:rPr>
          <w:sz w:val="36"/>
          <w:szCs w:val="36"/>
        </w:rPr>
      </w:pPr>
      <w:r>
        <w:rPr>
          <w:rFonts w:hint="eastAsia"/>
          <w:sz w:val="36"/>
          <w:szCs w:val="36"/>
        </w:rPr>
        <w:t>６</w:t>
      </w:r>
      <w:r w:rsidR="00794BCA">
        <w:rPr>
          <w:rFonts w:hint="eastAsia"/>
          <w:sz w:val="36"/>
          <w:szCs w:val="36"/>
        </w:rPr>
        <w:t xml:space="preserve">　一時飼育場所</w:t>
      </w:r>
      <w:r w:rsidR="00E13463">
        <w:rPr>
          <w:rFonts w:hint="eastAsia"/>
          <w:sz w:val="36"/>
          <w:szCs w:val="36"/>
        </w:rPr>
        <w:t>や配置の様子が分かるもの</w:t>
      </w:r>
    </w:p>
    <w:p w:rsidR="00E13463" w:rsidRPr="00E13463" w:rsidRDefault="00E13463" w:rsidP="00DE3E3B">
      <w:pPr>
        <w:jc w:val="left"/>
        <w:rPr>
          <w:sz w:val="36"/>
          <w:szCs w:val="36"/>
        </w:rPr>
      </w:pPr>
      <w:r>
        <w:rPr>
          <w:rFonts w:hint="eastAsia"/>
          <w:sz w:val="36"/>
          <w:szCs w:val="36"/>
        </w:rPr>
        <w:t xml:space="preserve">　</w:t>
      </w:r>
      <w:r w:rsidR="00491955">
        <w:rPr>
          <w:rFonts w:hint="eastAsia"/>
          <w:sz w:val="36"/>
          <w:szCs w:val="36"/>
        </w:rPr>
        <w:t xml:space="preserve">　</w:t>
      </w:r>
      <w:r>
        <w:rPr>
          <w:rFonts w:hint="eastAsia"/>
          <w:sz w:val="36"/>
          <w:szCs w:val="36"/>
        </w:rPr>
        <w:t>（案内図、配置図、写真等）</w:t>
      </w:r>
    </w:p>
    <w:p w:rsidR="00304137" w:rsidRPr="00E13463" w:rsidRDefault="00304137" w:rsidP="00DE3E3B">
      <w:pPr>
        <w:jc w:val="left"/>
        <w:rPr>
          <w:sz w:val="36"/>
          <w:szCs w:val="36"/>
        </w:rPr>
      </w:pPr>
    </w:p>
    <w:p w:rsidR="00153E89" w:rsidRDefault="00153E89">
      <w:pPr>
        <w:widowControl/>
        <w:jc w:val="left"/>
        <w:rPr>
          <w:sz w:val="36"/>
          <w:szCs w:val="36"/>
        </w:rPr>
        <w:sectPr w:rsidR="00153E89" w:rsidSect="00297BC8">
          <w:pgSz w:w="11906" w:h="16838" w:code="9"/>
          <w:pgMar w:top="1440" w:right="1418" w:bottom="1440" w:left="1418" w:header="851" w:footer="992" w:gutter="0"/>
          <w:cols w:space="425"/>
          <w:docGrid w:type="lines" w:linePitch="360"/>
        </w:sectPr>
      </w:pPr>
      <w:r>
        <w:rPr>
          <w:sz w:val="36"/>
          <w:szCs w:val="36"/>
        </w:rPr>
        <w:br w:type="page"/>
      </w:r>
    </w:p>
    <w:p w:rsidR="00153E89" w:rsidRPr="0054214D" w:rsidRDefault="00153E89" w:rsidP="00BD3DB4">
      <w:pPr>
        <w:rPr>
          <w:sz w:val="48"/>
          <w:szCs w:val="48"/>
          <w:bdr w:val="single" w:sz="4" w:space="0" w:color="auto"/>
        </w:rPr>
      </w:pPr>
      <w:r>
        <w:rPr>
          <w:rFonts w:hint="eastAsia"/>
          <w:sz w:val="48"/>
          <w:szCs w:val="48"/>
          <w:bdr w:val="single" w:sz="4" w:space="0" w:color="auto"/>
        </w:rPr>
        <w:lastRenderedPageBreak/>
        <w:t>ペットの一時飼育場所の開設・運営の</w:t>
      </w:r>
      <w:r w:rsidRPr="0054214D">
        <w:rPr>
          <w:rFonts w:hint="eastAsia"/>
          <w:sz w:val="48"/>
          <w:szCs w:val="48"/>
          <w:bdr w:val="single" w:sz="4" w:space="0" w:color="auto"/>
        </w:rPr>
        <w:t>手順</w:t>
      </w:r>
    </w:p>
    <w:p w:rsidR="007E1752" w:rsidRDefault="007E1752" w:rsidP="00BD3DB4">
      <w:pPr>
        <w:rPr>
          <w:b/>
          <w:sz w:val="28"/>
          <w:szCs w:val="28"/>
        </w:rPr>
      </w:pPr>
    </w:p>
    <w:p w:rsidR="00333552" w:rsidRDefault="00333552" w:rsidP="00BD3DB4">
      <w:pPr>
        <w:rPr>
          <w:b/>
          <w:sz w:val="28"/>
          <w:szCs w:val="28"/>
        </w:rPr>
      </w:pPr>
      <w:r>
        <w:rPr>
          <w:b/>
          <w:noProof/>
          <w:sz w:val="28"/>
          <w:szCs w:val="28"/>
        </w:rPr>
        <mc:AlternateContent>
          <mc:Choice Requires="wps">
            <w:drawing>
              <wp:anchor distT="0" distB="0" distL="114300" distR="114300" simplePos="0" relativeHeight="251699200" behindDoc="0" locked="0" layoutInCell="1" allowOverlap="1" wp14:anchorId="01B41DD7" wp14:editId="75E97C85">
                <wp:simplePos x="0" y="0"/>
                <wp:positionH relativeFrom="column">
                  <wp:posOffset>4286250</wp:posOffset>
                </wp:positionH>
                <wp:positionV relativeFrom="paragraph">
                  <wp:posOffset>19050</wp:posOffset>
                </wp:positionV>
                <wp:extent cx="2152650" cy="1133475"/>
                <wp:effectExtent l="0" t="0" r="19050" b="28575"/>
                <wp:wrapNone/>
                <wp:docPr id="8" name="正方形/長方形 8"/>
                <wp:cNvGraphicFramePr/>
                <a:graphic xmlns:a="http://schemas.openxmlformats.org/drawingml/2006/main">
                  <a:graphicData uri="http://schemas.microsoft.com/office/word/2010/wordprocessingShape">
                    <wps:wsp>
                      <wps:cNvSpPr/>
                      <wps:spPr>
                        <a:xfrm>
                          <a:off x="0" y="0"/>
                          <a:ext cx="2152650" cy="1133475"/>
                        </a:xfrm>
                        <a:prstGeom prst="rect">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33552" w:rsidRPr="00333552" w:rsidRDefault="00333552" w:rsidP="00333552">
                            <w:pPr>
                              <w:jc w:val="center"/>
                              <w:rPr>
                                <w:rFonts w:ascii="HGSｺﾞｼｯｸM" w:eastAsia="HGSｺﾞｼｯｸM"/>
                                <w:b/>
                                <w:sz w:val="24"/>
                                <w:szCs w:val="24"/>
                              </w:rPr>
                            </w:pPr>
                            <w:r w:rsidRPr="00333552">
                              <w:rPr>
                                <w:rFonts w:ascii="HGSｺﾞｼｯｸM" w:eastAsia="HGSｺﾞｼｯｸM" w:hint="eastAsia"/>
                                <w:b/>
                                <w:sz w:val="24"/>
                                <w:szCs w:val="24"/>
                              </w:rPr>
                              <w:t>一時飼育場所</w:t>
                            </w:r>
                          </w:p>
                          <w:p w:rsidR="00333552" w:rsidRDefault="00333552" w:rsidP="00B72B94">
                            <w:pPr>
                              <w:spacing w:line="0" w:lineRule="atLeast"/>
                              <w:jc w:val="left"/>
                              <w:rPr>
                                <w:rFonts w:ascii="HGSｺﾞｼｯｸM" w:eastAsia="HGSｺﾞｼｯｸM"/>
                              </w:rPr>
                            </w:pPr>
                            <w:r w:rsidRPr="00333552">
                              <w:rPr>
                                <w:rFonts w:ascii="HGSｺﾞｼｯｸM" w:eastAsia="HGSｺﾞｼｯｸM" w:hint="eastAsia"/>
                              </w:rPr>
                              <w:t>・</w:t>
                            </w:r>
                            <w:r w:rsidR="00B72B94">
                              <w:rPr>
                                <w:rFonts w:ascii="HGSｺﾞｼｯｸM" w:eastAsia="HGSｺﾞｼｯｸM" w:hint="eastAsia"/>
                              </w:rPr>
                              <w:t>指定</w:t>
                            </w:r>
                            <w:r w:rsidR="00B72B94">
                              <w:rPr>
                                <w:rFonts w:ascii="HGSｺﾞｼｯｸM" w:eastAsia="HGSｺﾞｼｯｸM"/>
                              </w:rPr>
                              <w:t>された場所での</w:t>
                            </w:r>
                            <w:r w:rsidR="00B72B94">
                              <w:rPr>
                                <w:rFonts w:ascii="HGSｺﾞｼｯｸM" w:eastAsia="HGSｺﾞｼｯｸM" w:hint="eastAsia"/>
                              </w:rPr>
                              <w:t>飼育</w:t>
                            </w:r>
                          </w:p>
                          <w:p w:rsidR="00B72B94" w:rsidRPr="00B72B94" w:rsidRDefault="00B72B94" w:rsidP="00B72B94">
                            <w:pPr>
                              <w:spacing w:line="0" w:lineRule="atLeast"/>
                              <w:ind w:firstLineChars="100" w:firstLine="210"/>
                              <w:jc w:val="left"/>
                              <w:rPr>
                                <w:rFonts w:ascii="HGSｺﾞｼｯｸM" w:eastAsia="HGSｺﾞｼｯｸM"/>
                              </w:rPr>
                            </w:pPr>
                            <w:r>
                              <w:rPr>
                                <w:rFonts w:ascii="HGSｺﾞｼｯｸM" w:eastAsia="HGSｺﾞｼｯｸM" w:hint="eastAsia"/>
                              </w:rPr>
                              <w:t>(ケージ</w:t>
                            </w:r>
                            <w:r>
                              <w:rPr>
                                <w:rFonts w:ascii="HGSｺﾞｼｯｸM" w:eastAsia="HGSｺﾞｼｯｸM"/>
                              </w:rPr>
                              <w:t>に入れる</w:t>
                            </w:r>
                            <w:r>
                              <w:rPr>
                                <w:rFonts w:ascii="HGSｺﾞｼｯｸM" w:eastAsia="HGSｺﾞｼｯｸM" w:hint="eastAsia"/>
                              </w:rPr>
                              <w:t>、つな</w:t>
                            </w:r>
                            <w:r>
                              <w:rPr>
                                <w:rFonts w:ascii="HGSｺﾞｼｯｸM" w:eastAsia="HGSｺﾞｼｯｸM"/>
                              </w:rPr>
                              <w:t>ぐ</w:t>
                            </w:r>
                            <w:r>
                              <w:rPr>
                                <w:rFonts w:ascii="HGSｺﾞｼｯｸM" w:eastAsia="HGSｺﾞｼｯｸM" w:hint="eastAsia"/>
                              </w:rPr>
                              <w:t>)</w:t>
                            </w:r>
                          </w:p>
                          <w:p w:rsidR="00333552" w:rsidRPr="00333552" w:rsidRDefault="00333552" w:rsidP="00333552">
                            <w:pPr>
                              <w:jc w:val="left"/>
                              <w:rPr>
                                <w:rFonts w:ascii="HGSｺﾞｼｯｸM" w:eastAsia="HGSｺﾞｼｯｸM"/>
                              </w:rPr>
                            </w:pPr>
                            <w:r w:rsidRPr="00333552">
                              <w:rPr>
                                <w:rFonts w:ascii="HGSｺﾞｼｯｸM" w:eastAsia="HGSｺﾞｼｯｸM" w:hint="eastAsia"/>
                              </w:rPr>
                              <w:t>・ペット情報カードの貼り出し</w:t>
                            </w:r>
                          </w:p>
                          <w:p w:rsidR="00333552" w:rsidRPr="00333552" w:rsidRDefault="00333552" w:rsidP="00333552">
                            <w:pPr>
                              <w:jc w:val="left"/>
                              <w:rPr>
                                <w:rFonts w:ascii="HGSｺﾞｼｯｸM" w:eastAsia="HGSｺﾞｼｯｸM"/>
                              </w:rPr>
                            </w:pPr>
                            <w:r w:rsidRPr="00333552">
                              <w:rPr>
                                <w:rFonts w:ascii="HGSｺﾞｼｯｸM" w:eastAsia="HGSｺﾞｼｯｸM" w:hint="eastAsia"/>
                              </w:rPr>
                              <w:t>・飼育管理</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1B41DD7" id="正方形/長方形 8" o:spid="_x0000_s1027" style="position:absolute;left:0;text-align:left;margin-left:337.5pt;margin-top:1.5pt;width:169.5pt;height:89.25pt;z-index:251699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" fillcolor="#9cc2e5 [1940]" strokecolor="#41719c" strokeweight="1pt">
                <v:textbox>
                  <w:txbxContent>
                    <w:p w:rsidR="00333552" w:rsidRPr="00333552" w:rsidRDefault="00333552" w:rsidP="00333552">
                      <w:pPr>
                        <w:jc w:val="center"/>
                        <w:rPr>
                          <w:rFonts w:ascii="HGSｺﾞｼｯｸM" w:eastAsia="HGSｺﾞｼｯｸM" w:hint="eastAsia"/>
                          <w:b/>
                          <w:sz w:val="24"/>
                          <w:szCs w:val="24"/>
                        </w:rPr>
                      </w:pPr>
                      <w:r w:rsidRPr="00333552">
                        <w:rPr>
                          <w:rFonts w:ascii="HGSｺﾞｼｯｸM" w:eastAsia="HGSｺﾞｼｯｸM" w:hint="eastAsia"/>
                          <w:b/>
                          <w:sz w:val="24"/>
                          <w:szCs w:val="24"/>
                        </w:rPr>
                        <w:t>一時飼育場所</w:t>
                      </w:r>
                    </w:p>
                    <w:p w:rsidR="00333552" w:rsidRDefault="00333552" w:rsidP="00B72B94">
                      <w:pPr>
                        <w:spacing w:line="0" w:lineRule="atLeast"/>
                        <w:jc w:val="left"/>
                        <w:rPr>
                          <w:rFonts w:ascii="HGSｺﾞｼｯｸM" w:eastAsia="HGSｺﾞｼｯｸM"/>
                        </w:rPr>
                      </w:pPr>
                      <w:r w:rsidRPr="00333552">
                        <w:rPr>
                          <w:rFonts w:ascii="HGSｺﾞｼｯｸM" w:eastAsia="HGSｺﾞｼｯｸM" w:hint="eastAsia"/>
                        </w:rPr>
                        <w:t>・</w:t>
                      </w:r>
                      <w:r w:rsidR="00B72B94">
                        <w:rPr>
                          <w:rFonts w:ascii="HGSｺﾞｼｯｸM" w:eastAsia="HGSｺﾞｼｯｸM" w:hint="eastAsia"/>
                        </w:rPr>
                        <w:t>指定</w:t>
                      </w:r>
                      <w:r w:rsidR="00B72B94">
                        <w:rPr>
                          <w:rFonts w:ascii="HGSｺﾞｼｯｸM" w:eastAsia="HGSｺﾞｼｯｸM"/>
                        </w:rPr>
                        <w:t>された場所での</w:t>
                      </w:r>
                      <w:r w:rsidR="00B72B94">
                        <w:rPr>
                          <w:rFonts w:ascii="HGSｺﾞｼｯｸM" w:eastAsia="HGSｺﾞｼｯｸM" w:hint="eastAsia"/>
                        </w:rPr>
                        <w:t>飼育</w:t>
                      </w:r>
                    </w:p>
                    <w:p w:rsidR="00B72B94" w:rsidRPr="00B72B94" w:rsidRDefault="00B72B94" w:rsidP="00B72B94">
                      <w:pPr>
                        <w:spacing w:line="0" w:lineRule="atLeast"/>
                        <w:ind w:firstLineChars="100" w:firstLine="210"/>
                        <w:jc w:val="left"/>
                        <w:rPr>
                          <w:rFonts w:ascii="HGSｺﾞｼｯｸM" w:eastAsia="HGSｺﾞｼｯｸM" w:hint="eastAsia"/>
                        </w:rPr>
                      </w:pPr>
                      <w:r>
                        <w:rPr>
                          <w:rFonts w:ascii="HGSｺﾞｼｯｸM" w:eastAsia="HGSｺﾞｼｯｸM" w:hint="eastAsia"/>
                        </w:rPr>
                        <w:t>(ケージ</w:t>
                      </w:r>
                      <w:r>
                        <w:rPr>
                          <w:rFonts w:ascii="HGSｺﾞｼｯｸM" w:eastAsia="HGSｺﾞｼｯｸM"/>
                        </w:rPr>
                        <w:t>に入れる</w:t>
                      </w:r>
                      <w:r>
                        <w:rPr>
                          <w:rFonts w:ascii="HGSｺﾞｼｯｸM" w:eastAsia="HGSｺﾞｼｯｸM" w:hint="eastAsia"/>
                        </w:rPr>
                        <w:t>、つな</w:t>
                      </w:r>
                      <w:r>
                        <w:rPr>
                          <w:rFonts w:ascii="HGSｺﾞｼｯｸM" w:eastAsia="HGSｺﾞｼｯｸM"/>
                        </w:rPr>
                        <w:t>ぐ</w:t>
                      </w:r>
                      <w:r>
                        <w:rPr>
                          <w:rFonts w:ascii="HGSｺﾞｼｯｸM" w:eastAsia="HGSｺﾞｼｯｸM" w:hint="eastAsia"/>
                        </w:rPr>
                        <w:t>)</w:t>
                      </w:r>
                    </w:p>
                    <w:p w:rsidR="00333552" w:rsidRPr="00333552" w:rsidRDefault="00333552" w:rsidP="00333552">
                      <w:pPr>
                        <w:jc w:val="left"/>
                        <w:rPr>
                          <w:rFonts w:ascii="HGSｺﾞｼｯｸM" w:eastAsia="HGSｺﾞｼｯｸM" w:hint="eastAsia"/>
                        </w:rPr>
                      </w:pPr>
                      <w:r w:rsidRPr="00333552">
                        <w:rPr>
                          <w:rFonts w:ascii="HGSｺﾞｼｯｸM" w:eastAsia="HGSｺﾞｼｯｸM" w:hint="eastAsia"/>
                        </w:rPr>
                        <w:t>・</w:t>
                      </w:r>
                      <w:r w:rsidRPr="00333552">
                        <w:rPr>
                          <w:rFonts w:ascii="HGSｺﾞｼｯｸM" w:eastAsia="HGSｺﾞｼｯｸM" w:hint="eastAsia"/>
                        </w:rPr>
                        <w:t>ペット情報カードの貼り出し</w:t>
                      </w:r>
                    </w:p>
                    <w:p w:rsidR="00333552" w:rsidRPr="00333552" w:rsidRDefault="00333552" w:rsidP="00333552">
                      <w:pPr>
                        <w:jc w:val="left"/>
                        <w:rPr>
                          <w:rFonts w:ascii="HGSｺﾞｼｯｸM" w:eastAsia="HGSｺﾞｼｯｸM" w:hint="eastAsia"/>
                        </w:rPr>
                      </w:pPr>
                      <w:r w:rsidRPr="00333552">
                        <w:rPr>
                          <w:rFonts w:ascii="HGSｺﾞｼｯｸM" w:eastAsia="HGSｺﾞｼｯｸM" w:hint="eastAsia"/>
                        </w:rPr>
                        <w:t>・</w:t>
                      </w:r>
                      <w:r w:rsidRPr="00333552">
                        <w:rPr>
                          <w:rFonts w:ascii="HGSｺﾞｼｯｸM" w:eastAsia="HGSｺﾞｼｯｸM" w:hint="eastAsia"/>
                        </w:rPr>
                        <w:t>飼育管理</w:t>
                      </w:r>
                    </w:p>
                  </w:txbxContent>
                </v:textbox>
              </v:rect>
            </w:pict>
          </mc:Fallback>
        </mc:AlternateContent>
      </w:r>
      <w:r>
        <w:rPr>
          <w:b/>
          <w:noProof/>
          <w:sz w:val="28"/>
          <w:szCs w:val="28"/>
        </w:rPr>
        <mc:AlternateContent>
          <mc:Choice Requires="wps">
            <w:drawing>
              <wp:anchor distT="0" distB="0" distL="114300" distR="114300" simplePos="0" relativeHeight="251697152" behindDoc="0" locked="0" layoutInCell="1" allowOverlap="1" wp14:anchorId="6B31880E" wp14:editId="663D7EED">
                <wp:simplePos x="0" y="0"/>
                <wp:positionH relativeFrom="column">
                  <wp:posOffset>2019300</wp:posOffset>
                </wp:positionH>
                <wp:positionV relativeFrom="paragraph">
                  <wp:posOffset>19050</wp:posOffset>
                </wp:positionV>
                <wp:extent cx="1943100" cy="1028700"/>
                <wp:effectExtent l="0" t="0" r="19050" b="19050"/>
                <wp:wrapNone/>
                <wp:docPr id="5" name="正方形/長方形 5"/>
                <wp:cNvGraphicFramePr/>
                <a:graphic xmlns:a="http://schemas.openxmlformats.org/drawingml/2006/main">
                  <a:graphicData uri="http://schemas.microsoft.com/office/word/2010/wordprocessingShape">
                    <wps:wsp>
                      <wps:cNvSpPr/>
                      <wps:spPr>
                        <a:xfrm>
                          <a:off x="0" y="0"/>
                          <a:ext cx="1943100" cy="1028700"/>
                        </a:xfrm>
                        <a:prstGeom prst="rect">
                          <a:avLst/>
                        </a:prstGeom>
                        <a:solidFill>
                          <a:schemeClr val="accent1">
                            <a:lumMod val="60000"/>
                            <a:lumOff val="40000"/>
                          </a:schemeClr>
                        </a:solidFill>
                        <a:ln w="12700" cap="flat" cmpd="sng" algn="ctr">
                          <a:solidFill>
                            <a:srgbClr val="5B9BD5">
                              <a:shade val="50000"/>
                            </a:srgbClr>
                          </a:solidFill>
                          <a:prstDash val="solid"/>
                          <a:miter lim="800000"/>
                        </a:ln>
                        <a:effectLst/>
                      </wps:spPr>
                      <wps:txbx>
                        <w:txbxContent>
                          <w:p w:rsidR="00333552" w:rsidRPr="00333552" w:rsidRDefault="00333552" w:rsidP="00333552">
                            <w:pPr>
                              <w:jc w:val="center"/>
                              <w:rPr>
                                <w:rFonts w:ascii="HGSｺﾞｼｯｸM" w:eastAsia="HGSｺﾞｼｯｸM"/>
                                <w:b/>
                                <w:sz w:val="24"/>
                                <w:szCs w:val="24"/>
                              </w:rPr>
                            </w:pPr>
                            <w:r w:rsidRPr="00333552">
                              <w:rPr>
                                <w:rFonts w:ascii="HGSｺﾞｼｯｸM" w:eastAsia="HGSｺﾞｼｯｸM" w:hint="eastAsia"/>
                                <w:b/>
                                <w:sz w:val="24"/>
                                <w:szCs w:val="24"/>
                              </w:rPr>
                              <w:t>受付</w:t>
                            </w:r>
                          </w:p>
                          <w:p w:rsidR="00333552" w:rsidRPr="00333552" w:rsidRDefault="00333552" w:rsidP="00333552">
                            <w:pPr>
                              <w:jc w:val="left"/>
                              <w:rPr>
                                <w:rFonts w:ascii="HGSｺﾞｼｯｸM" w:eastAsia="HGSｺﾞｼｯｸM"/>
                              </w:rPr>
                            </w:pPr>
                            <w:r w:rsidRPr="00333552">
                              <w:rPr>
                                <w:rFonts w:ascii="HGSｺﾞｼｯｸM" w:eastAsia="HGSｺﾞｼｯｸM" w:hint="eastAsia"/>
                              </w:rPr>
                              <w:t>・ペット連れ避難者への案内</w:t>
                            </w:r>
                          </w:p>
                          <w:p w:rsidR="00333552" w:rsidRPr="00333552" w:rsidRDefault="00333552" w:rsidP="00333552">
                            <w:pPr>
                              <w:jc w:val="left"/>
                              <w:rPr>
                                <w:rFonts w:ascii="HGSｺﾞｼｯｸM" w:eastAsia="HGSｺﾞｼｯｸM"/>
                              </w:rPr>
                            </w:pPr>
                            <w:r w:rsidRPr="00333552">
                              <w:rPr>
                                <w:rFonts w:ascii="HGSｺﾞｼｯｸM" w:eastAsia="HGSｺﾞｼｯｸM" w:hint="eastAsia"/>
                              </w:rPr>
                              <w:t>・飼育ルールの説明</w:t>
                            </w:r>
                          </w:p>
                          <w:p w:rsidR="00333552" w:rsidRPr="00333552" w:rsidRDefault="00333552" w:rsidP="00333552">
                            <w:pPr>
                              <w:jc w:val="left"/>
                              <w:rPr>
                                <w:rFonts w:ascii="HGSｺﾞｼｯｸM" w:eastAsia="HGSｺﾞｼｯｸM"/>
                              </w:rPr>
                            </w:pPr>
                            <w:r w:rsidRPr="00333552">
                              <w:rPr>
                                <w:rFonts w:ascii="HGSｺﾞｼｯｸM" w:eastAsia="HGSｺﾞｼｯｸM" w:hint="eastAsia"/>
                              </w:rPr>
                              <w:t>・ペット情報カードの記入</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B31880E" id="正方形/長方形 5" o:spid="_x0000_s1028" style="position:absolute;left:0;text-align:left;margin-left:159pt;margin-top:1.5pt;width:153pt;height:81pt;z-index:2516971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" fillcolor="#9cc2e5 [1940]" strokecolor="#41719c" strokeweight="1pt">
                <v:textbox>
                  <w:txbxContent>
                    <w:p w:rsidR="00333552" w:rsidRPr="00333552" w:rsidRDefault="00333552" w:rsidP="00333552">
                      <w:pPr>
                        <w:jc w:val="center"/>
                        <w:rPr>
                          <w:rFonts w:ascii="HGSｺﾞｼｯｸM" w:eastAsia="HGSｺﾞｼｯｸM" w:hint="eastAsia"/>
                          <w:b/>
                          <w:sz w:val="24"/>
                          <w:szCs w:val="24"/>
                        </w:rPr>
                      </w:pPr>
                      <w:r w:rsidRPr="00333552">
                        <w:rPr>
                          <w:rFonts w:ascii="HGSｺﾞｼｯｸM" w:eastAsia="HGSｺﾞｼｯｸM" w:hint="eastAsia"/>
                          <w:b/>
                          <w:sz w:val="24"/>
                          <w:szCs w:val="24"/>
                        </w:rPr>
                        <w:t>受付</w:t>
                      </w:r>
                    </w:p>
                    <w:p w:rsidR="00333552" w:rsidRPr="00333552" w:rsidRDefault="00333552" w:rsidP="00333552">
                      <w:pPr>
                        <w:jc w:val="left"/>
                        <w:rPr>
                          <w:rFonts w:ascii="HGSｺﾞｼｯｸM" w:eastAsia="HGSｺﾞｼｯｸM" w:hint="eastAsia"/>
                        </w:rPr>
                      </w:pPr>
                      <w:r w:rsidRPr="00333552">
                        <w:rPr>
                          <w:rFonts w:ascii="HGSｺﾞｼｯｸM" w:eastAsia="HGSｺﾞｼｯｸM" w:hint="eastAsia"/>
                        </w:rPr>
                        <w:t>・</w:t>
                      </w:r>
                      <w:r w:rsidRPr="00333552">
                        <w:rPr>
                          <w:rFonts w:ascii="HGSｺﾞｼｯｸM" w:eastAsia="HGSｺﾞｼｯｸM" w:hint="eastAsia"/>
                        </w:rPr>
                        <w:t>ペット連れ避難者への案内</w:t>
                      </w:r>
                    </w:p>
                    <w:p w:rsidR="00333552" w:rsidRPr="00333552" w:rsidRDefault="00333552" w:rsidP="00333552">
                      <w:pPr>
                        <w:jc w:val="left"/>
                        <w:rPr>
                          <w:rFonts w:ascii="HGSｺﾞｼｯｸM" w:eastAsia="HGSｺﾞｼｯｸM" w:hint="eastAsia"/>
                        </w:rPr>
                      </w:pPr>
                      <w:r w:rsidRPr="00333552">
                        <w:rPr>
                          <w:rFonts w:ascii="HGSｺﾞｼｯｸM" w:eastAsia="HGSｺﾞｼｯｸM" w:hint="eastAsia"/>
                        </w:rPr>
                        <w:t>・</w:t>
                      </w:r>
                      <w:r w:rsidRPr="00333552">
                        <w:rPr>
                          <w:rFonts w:ascii="HGSｺﾞｼｯｸM" w:eastAsia="HGSｺﾞｼｯｸM" w:hint="eastAsia"/>
                        </w:rPr>
                        <w:t>飼育ルールの説明</w:t>
                      </w:r>
                    </w:p>
                    <w:p w:rsidR="00333552" w:rsidRPr="00333552" w:rsidRDefault="00333552" w:rsidP="00333552">
                      <w:pPr>
                        <w:jc w:val="left"/>
                        <w:rPr>
                          <w:rFonts w:ascii="HGSｺﾞｼｯｸM" w:eastAsia="HGSｺﾞｼｯｸM" w:hint="eastAsia"/>
                        </w:rPr>
                      </w:pPr>
                      <w:r w:rsidRPr="00333552">
                        <w:rPr>
                          <w:rFonts w:ascii="HGSｺﾞｼｯｸM" w:eastAsia="HGSｺﾞｼｯｸM" w:hint="eastAsia"/>
                        </w:rPr>
                        <w:t>・ペット情報カードの記入</w:t>
                      </w:r>
                    </w:p>
                  </w:txbxContent>
                </v:textbox>
              </v:rect>
            </w:pict>
          </mc:Fallback>
        </mc:AlternateContent>
      </w:r>
      <w:r>
        <w:rPr>
          <w:b/>
          <w:noProof/>
          <w:sz w:val="28"/>
          <w:szCs w:val="28"/>
        </w:rPr>
        <mc:AlternateContent>
          <mc:Choice Requires="wps">
            <w:drawing>
              <wp:anchor distT="0" distB="0" distL="114300" distR="114300" simplePos="0" relativeHeight="251695104" behindDoc="0" locked="0" layoutInCell="1" allowOverlap="1">
                <wp:simplePos x="0" y="0"/>
                <wp:positionH relativeFrom="column">
                  <wp:posOffset>9525</wp:posOffset>
                </wp:positionH>
                <wp:positionV relativeFrom="paragraph">
                  <wp:posOffset>19050</wp:posOffset>
                </wp:positionV>
                <wp:extent cx="1695450" cy="1028700"/>
                <wp:effectExtent l="0" t="0" r="19050" b="19050"/>
                <wp:wrapNone/>
                <wp:docPr id="1" name="正方形/長方形 1"/>
                <wp:cNvGraphicFramePr/>
                <a:graphic xmlns:a="http://schemas.openxmlformats.org/drawingml/2006/main">
                  <a:graphicData uri="http://schemas.microsoft.com/office/word/2010/wordprocessingShape">
                    <wps:wsp>
                      <wps:cNvSpPr/>
                      <wps:spPr>
                        <a:xfrm>
                          <a:off x="0" y="0"/>
                          <a:ext cx="1695450" cy="1028700"/>
                        </a:xfrm>
                        <a:prstGeom prst="rect">
                          <a:avLst/>
                        </a:prstGeom>
                        <a:solidFill>
                          <a:schemeClr val="accent1">
                            <a:lumMod val="60000"/>
                            <a:lumOff val="40000"/>
                          </a:schemeClr>
                        </a:solidFill>
                      </wps:spPr>
                      <wps:style>
                        <a:lnRef idx="2">
                          <a:schemeClr val="accent1">
                            <a:shade val="50000"/>
                          </a:schemeClr>
                        </a:lnRef>
                        <a:fillRef idx="1">
                          <a:schemeClr val="accent1"/>
                        </a:fillRef>
                        <a:effectRef idx="0">
                          <a:schemeClr val="accent1"/>
                        </a:effectRef>
                        <a:fontRef idx="minor">
                          <a:schemeClr val="lt1"/>
                        </a:fontRef>
                      </wps:style>
                      <wps:txbx>
                        <w:txbxContent>
                          <w:p w:rsidR="00333552" w:rsidRPr="00333552" w:rsidRDefault="00333552" w:rsidP="00333552">
                            <w:pPr>
                              <w:jc w:val="center"/>
                              <w:rPr>
                                <w:rFonts w:ascii="HGSｺﾞｼｯｸM" w:eastAsia="HGSｺﾞｼｯｸM"/>
                                <w:b/>
                                <w:color w:val="000000" w:themeColor="text1"/>
                                <w:sz w:val="24"/>
                                <w:szCs w:val="24"/>
                              </w:rPr>
                            </w:pPr>
                            <w:r w:rsidRPr="00333552">
                              <w:rPr>
                                <w:rFonts w:ascii="HGSｺﾞｼｯｸM" w:eastAsia="HGSｺﾞｼｯｸM" w:hint="eastAsia"/>
                                <w:b/>
                                <w:color w:val="000000" w:themeColor="text1"/>
                                <w:sz w:val="24"/>
                                <w:szCs w:val="24"/>
                              </w:rPr>
                              <w:t>受付準備</w:t>
                            </w:r>
                          </w:p>
                          <w:p w:rsidR="00333552" w:rsidRPr="00333552" w:rsidRDefault="00333552" w:rsidP="00333552">
                            <w:pPr>
                              <w:jc w:val="left"/>
                              <w:rPr>
                                <w:rFonts w:ascii="HGSｺﾞｼｯｸM" w:eastAsia="HGSｺﾞｼｯｸM"/>
                                <w:color w:val="000000" w:themeColor="text1"/>
                              </w:rPr>
                            </w:pPr>
                            <w:r w:rsidRPr="00333552">
                              <w:rPr>
                                <w:rFonts w:ascii="HGSｺﾞｼｯｸM" w:eastAsia="HGSｺﾞｼｯｸM" w:hint="eastAsia"/>
                                <w:color w:val="000000" w:themeColor="text1"/>
                              </w:rPr>
                              <w:t>・役割分担</w:t>
                            </w:r>
                          </w:p>
                          <w:p w:rsidR="00333552" w:rsidRPr="00333552" w:rsidRDefault="00333552" w:rsidP="00333552">
                            <w:pPr>
                              <w:jc w:val="left"/>
                              <w:rPr>
                                <w:rFonts w:ascii="HGSｺﾞｼｯｸM" w:eastAsia="HGSｺﾞｼｯｸM"/>
                                <w:color w:val="000000" w:themeColor="text1"/>
                              </w:rPr>
                            </w:pPr>
                            <w:r w:rsidRPr="00333552">
                              <w:rPr>
                                <w:rFonts w:ascii="HGSｺﾞｼｯｸM" w:eastAsia="HGSｺﾞｼｯｸM" w:hint="eastAsia"/>
                                <w:color w:val="000000" w:themeColor="text1"/>
                              </w:rPr>
                              <w:t>・受付設置</w:t>
                            </w:r>
                          </w:p>
                          <w:p w:rsidR="00333552" w:rsidRPr="00333552" w:rsidRDefault="00333552" w:rsidP="00333552">
                            <w:pPr>
                              <w:jc w:val="left"/>
                              <w:rPr>
                                <w:rFonts w:ascii="HGSｺﾞｼｯｸM" w:eastAsia="HGSｺﾞｼｯｸM"/>
                                <w:color w:val="000000" w:themeColor="text1"/>
                              </w:rPr>
                            </w:pPr>
                            <w:r w:rsidRPr="00333552">
                              <w:rPr>
                                <w:rFonts w:ascii="HGSｺﾞｼｯｸM" w:eastAsia="HGSｺﾞｼｯｸM" w:hint="eastAsia"/>
                                <w:color w:val="000000" w:themeColor="text1"/>
                              </w:rPr>
                              <w:t>・一時飼育場所の準備</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V relativeFrom="margin">
                  <wp14:pctHeight>0</wp14:pctHeight>
                </wp14:sizeRelV>
              </wp:anchor>
            </w:drawing>
          </mc:Choice>
          <mc:Fallback>
            <w:pict>
              <v:rect id="正方形/長方形 1" o:spid="_x0000_s1029" style="position:absolute;left:0;text-align:left;margin-left:.75pt;margin-top:1.5pt;width:133.5pt;height:81pt;z-index:251695104;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" fillcolor="#9cc2e5 [1940]" strokecolor="#1f4d78 [1604]" strokeweight="1pt">
                <v:textbox>
                  <w:txbxContent>
                    <w:p w:rsidR="00333552" w:rsidRPr="00333552" w:rsidRDefault="00333552" w:rsidP="00333552">
                      <w:pPr>
                        <w:jc w:val="center"/>
                        <w:rPr>
                          <w:rFonts w:ascii="HGSｺﾞｼｯｸM" w:eastAsia="HGSｺﾞｼｯｸM" w:hint="eastAsia"/>
                          <w:b/>
                          <w:color w:val="000000" w:themeColor="text1"/>
                          <w:sz w:val="24"/>
                          <w:szCs w:val="24"/>
                        </w:rPr>
                      </w:pPr>
                      <w:r w:rsidRPr="00333552">
                        <w:rPr>
                          <w:rFonts w:ascii="HGSｺﾞｼｯｸM" w:eastAsia="HGSｺﾞｼｯｸM" w:hint="eastAsia"/>
                          <w:b/>
                          <w:color w:val="000000" w:themeColor="text1"/>
                          <w:sz w:val="24"/>
                          <w:szCs w:val="24"/>
                        </w:rPr>
                        <w:t>受付準備</w:t>
                      </w:r>
                    </w:p>
                    <w:p w:rsidR="00333552" w:rsidRPr="00333552" w:rsidRDefault="00333552" w:rsidP="00333552">
                      <w:pPr>
                        <w:jc w:val="left"/>
                        <w:rPr>
                          <w:rFonts w:ascii="HGSｺﾞｼｯｸM" w:eastAsia="HGSｺﾞｼｯｸM" w:hint="eastAsia"/>
                          <w:color w:val="000000" w:themeColor="text1"/>
                        </w:rPr>
                      </w:pPr>
                      <w:r w:rsidRPr="00333552">
                        <w:rPr>
                          <w:rFonts w:ascii="HGSｺﾞｼｯｸM" w:eastAsia="HGSｺﾞｼｯｸM" w:hint="eastAsia"/>
                          <w:color w:val="000000" w:themeColor="text1"/>
                        </w:rPr>
                        <w:t>・役割分担</w:t>
                      </w:r>
                    </w:p>
                    <w:p w:rsidR="00333552" w:rsidRPr="00333552" w:rsidRDefault="00333552" w:rsidP="00333552">
                      <w:pPr>
                        <w:jc w:val="left"/>
                        <w:rPr>
                          <w:rFonts w:ascii="HGSｺﾞｼｯｸM" w:eastAsia="HGSｺﾞｼｯｸM" w:hint="eastAsia"/>
                          <w:color w:val="000000" w:themeColor="text1"/>
                        </w:rPr>
                      </w:pPr>
                      <w:r w:rsidRPr="00333552">
                        <w:rPr>
                          <w:rFonts w:ascii="HGSｺﾞｼｯｸM" w:eastAsia="HGSｺﾞｼｯｸM" w:hint="eastAsia"/>
                          <w:color w:val="000000" w:themeColor="text1"/>
                        </w:rPr>
                        <w:t>・受付設置</w:t>
                      </w:r>
                    </w:p>
                    <w:p w:rsidR="00333552" w:rsidRPr="00333552" w:rsidRDefault="00333552" w:rsidP="00333552">
                      <w:pPr>
                        <w:jc w:val="left"/>
                        <w:rPr>
                          <w:rFonts w:ascii="HGSｺﾞｼｯｸM" w:eastAsia="HGSｺﾞｼｯｸM" w:hint="eastAsia"/>
                          <w:color w:val="000000" w:themeColor="text1"/>
                        </w:rPr>
                      </w:pPr>
                      <w:r w:rsidRPr="00333552">
                        <w:rPr>
                          <w:rFonts w:ascii="HGSｺﾞｼｯｸM" w:eastAsia="HGSｺﾞｼｯｸM" w:hint="eastAsia"/>
                          <w:color w:val="000000" w:themeColor="text1"/>
                        </w:rPr>
                        <w:t>・一時飼育場所の準備</w:t>
                      </w:r>
                    </w:p>
                  </w:txbxContent>
                </v:textbox>
              </v:rect>
            </w:pict>
          </mc:Fallback>
        </mc:AlternateContent>
      </w:r>
    </w:p>
    <w:p w:rsidR="00333552" w:rsidRDefault="00333552" w:rsidP="00BD3DB4">
      <w:pPr>
        <w:rPr>
          <w:b/>
          <w:sz w:val="28"/>
          <w:szCs w:val="28"/>
        </w:rPr>
      </w:pPr>
      <w:r>
        <w:rPr>
          <w:b/>
          <w:noProof/>
          <w:sz w:val="28"/>
          <w:szCs w:val="28"/>
        </w:rPr>
        <mc:AlternateContent>
          <mc:Choice Requires="wps">
            <w:drawing>
              <wp:anchor distT="0" distB="0" distL="114300" distR="114300" simplePos="0" relativeHeight="251702272" behindDoc="0" locked="0" layoutInCell="1" allowOverlap="1" wp14:anchorId="6EDB4513" wp14:editId="6CF5DCD7">
                <wp:simplePos x="0" y="0"/>
                <wp:positionH relativeFrom="column">
                  <wp:posOffset>4038600</wp:posOffset>
                </wp:positionH>
                <wp:positionV relativeFrom="paragraph">
                  <wp:posOffset>57150</wp:posOffset>
                </wp:positionV>
                <wp:extent cx="180975" cy="457200"/>
                <wp:effectExtent l="0" t="38100" r="47625" b="57150"/>
                <wp:wrapNone/>
                <wp:docPr id="17" name="右矢印 17"/>
                <wp:cNvGraphicFramePr/>
                <a:graphic xmlns:a="http://schemas.openxmlformats.org/drawingml/2006/main">
                  <a:graphicData uri="http://schemas.microsoft.com/office/word/2010/wordprocessingShape">
                    <wps:wsp>
                      <wps:cNvSpPr/>
                      <wps:spPr>
                        <a:xfrm>
                          <a:off x="0" y="0"/>
                          <a:ext cx="180975" cy="457200"/>
                        </a:xfrm>
                        <a:prstGeom prst="rightArrow">
                          <a:avLst/>
                        </a:prstGeom>
                        <a:solidFill>
                          <a:srgbClr val="5B9BD5"/>
                        </a:solidFill>
                        <a:ln w="12700" cap="flat" cmpd="sng" algn="ctr">
                          <a:solidFill>
                            <a:srgbClr val="5B9BD5">
                              <a:shade val="50000"/>
                            </a:srgbClr>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type w14:anchorId="6788B049" id="_x0000_t13" coordsize="21600,21600" o:spt="13" adj="16200,5400" path="m@0,l@0@1,0@1,0@2@0@2@0,21600,21600,10800xe">
                <v:stroke joinstyle="miter"/>
                <v:formulas>
                  <v:f eqn="val #0"/>
                  <v:f eqn="val #1"/>
                  <v:f eqn="sum height 0 #1"/>
                  <v:f eqn="sum 10800 0 #1"/>
                  <v:f eqn="sum width 0 #0"/>
                  <v:f eqn="prod @4 @3 10800"/>
                  <v:f eqn="sum width 0 @5"/>
                </v:formulas>
                <v:path o:connecttype="custom" o:connectlocs="@0,0;0,10800;@0,21600;21600,10800" o:connectangles="270,180,90,0" textboxrect="0,@1,@6,@2"/>
                <v:handles>
                  <v:h position="#0,#1" xrange="0,21600" yrange="0,10800"/>
                </v:handles>
              </v:shapetype>
              <v:shape id="右矢印 17" o:spid="_x0000_s1026" type="#_x0000_t13" style="position:absolute;left:0;text-align:left;margin-left:318pt;margin-top:4.5pt;width:14.25pt;height:36pt;z-index:25170227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" adj="10800" fillcolor="#5b9bd5" strokecolor="#41719c" strokeweight="1pt"/>
            </w:pict>
          </mc:Fallback>
        </mc:AlternateContent>
      </w:r>
      <w:r>
        <w:rPr>
          <w:b/>
          <w:noProof/>
          <w:sz w:val="28"/>
          <w:szCs w:val="28"/>
        </w:rPr>
        <mc:AlternateContent>
          <mc:Choice Requires="wps">
            <w:drawing>
              <wp:anchor distT="0" distB="0" distL="114300" distR="114300" simplePos="0" relativeHeight="251700224" behindDoc="0" locked="0" layoutInCell="1" allowOverlap="1">
                <wp:simplePos x="0" y="0"/>
                <wp:positionH relativeFrom="column">
                  <wp:posOffset>1790700</wp:posOffset>
                </wp:positionH>
                <wp:positionV relativeFrom="paragraph">
                  <wp:posOffset>114300</wp:posOffset>
                </wp:positionV>
                <wp:extent cx="180975" cy="457200"/>
                <wp:effectExtent l="0" t="38100" r="47625" b="57150"/>
                <wp:wrapNone/>
                <wp:docPr id="16" name="右矢印 16"/>
                <wp:cNvGraphicFramePr/>
                <a:graphic xmlns:a="http://schemas.openxmlformats.org/drawingml/2006/main">
                  <a:graphicData uri="http://schemas.microsoft.com/office/word/2010/wordprocessingShape">
                    <wps:wsp>
                      <wps:cNvSpPr/>
                      <wps:spPr>
                        <a:xfrm>
                          <a:off x="0" y="0"/>
                          <a:ext cx="180975" cy="457200"/>
                        </a:xfrm>
                        <a:prstGeom prst="rightArrow">
                          <a:avLst/>
                        </a:prstGeom>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shape w14:anchorId="4FB13AE3" id="右矢印 16" o:spid="_x0000_s1026" type="#_x0000_t13" style="position:absolute;left:0;text-align:left;margin-left:141pt;margin-top:9pt;width:14.25pt;height:36pt;z-index:25170022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" adj="10800" fillcolor="#5b9bd5 [3204]" strokecolor="#1f4d78 [1604]" strokeweight="1pt"/>
            </w:pict>
          </mc:Fallback>
        </mc:AlternateContent>
      </w:r>
    </w:p>
    <w:p w:rsidR="00333552" w:rsidRDefault="00333552" w:rsidP="00BD3DB4">
      <w:pPr>
        <w:rPr>
          <w:b/>
          <w:sz w:val="28"/>
          <w:szCs w:val="28"/>
        </w:rPr>
      </w:pPr>
    </w:p>
    <w:p w:rsidR="00333552" w:rsidRDefault="00333552" w:rsidP="00BD3DB4">
      <w:pPr>
        <w:rPr>
          <w:b/>
          <w:sz w:val="28"/>
          <w:szCs w:val="28"/>
        </w:rPr>
      </w:pPr>
    </w:p>
    <w:p w:rsidR="00333552" w:rsidRDefault="00333552" w:rsidP="00BD3DB4">
      <w:pPr>
        <w:rPr>
          <w:b/>
          <w:sz w:val="28"/>
          <w:szCs w:val="28"/>
        </w:rPr>
      </w:pPr>
    </w:p>
    <w:p w:rsidR="00333552" w:rsidRDefault="00333552" w:rsidP="00BD3DB4">
      <w:pPr>
        <w:rPr>
          <w:b/>
          <w:sz w:val="28"/>
          <w:szCs w:val="28"/>
        </w:rPr>
      </w:pPr>
    </w:p>
    <w:p w:rsidR="00153E89" w:rsidRPr="00767CD7" w:rsidRDefault="00153E89" w:rsidP="00BD3DB4">
      <w:pPr>
        <w:rPr>
          <w:b/>
          <w:sz w:val="28"/>
          <w:szCs w:val="28"/>
        </w:rPr>
      </w:pPr>
      <w:r w:rsidRPr="00767CD7">
        <w:rPr>
          <w:rFonts w:hint="eastAsia"/>
          <w:b/>
          <w:sz w:val="28"/>
          <w:szCs w:val="28"/>
        </w:rPr>
        <w:t>１</w:t>
      </w:r>
      <w:r w:rsidRPr="00767CD7">
        <w:rPr>
          <w:rFonts w:hint="eastAsia"/>
          <w:b/>
          <w:sz w:val="28"/>
          <w:szCs w:val="28"/>
        </w:rPr>
        <w:t xml:space="preserve"> </w:t>
      </w:r>
      <w:r w:rsidRPr="00767CD7">
        <w:rPr>
          <w:rFonts w:hint="eastAsia"/>
          <w:b/>
          <w:sz w:val="28"/>
          <w:szCs w:val="28"/>
        </w:rPr>
        <w:t>受付準備</w:t>
      </w:r>
    </w:p>
    <w:p w:rsidR="00153E89" w:rsidRPr="00D7436C" w:rsidRDefault="00153E89" w:rsidP="00297BC8">
      <w:pPr>
        <w:ind w:leftChars="146" w:left="307"/>
        <w:rPr>
          <w:sz w:val="24"/>
          <w:szCs w:val="24"/>
        </w:rPr>
      </w:pPr>
      <w:r w:rsidRPr="00D7436C">
        <w:rPr>
          <w:rFonts w:hint="eastAsia"/>
          <w:sz w:val="24"/>
          <w:szCs w:val="24"/>
        </w:rPr>
        <w:t>最初にペットを連れて避難してきた人が複数いる場合は、暫定の役割分担</w:t>
      </w:r>
      <w:r>
        <w:rPr>
          <w:rFonts w:hint="eastAsia"/>
          <w:sz w:val="24"/>
          <w:szCs w:val="24"/>
        </w:rPr>
        <w:t>（受付、一時飼育場所設営準備、連絡調整等）</w:t>
      </w:r>
      <w:r w:rsidRPr="00D7436C">
        <w:rPr>
          <w:rFonts w:hint="eastAsia"/>
          <w:sz w:val="24"/>
          <w:szCs w:val="24"/>
        </w:rPr>
        <w:t>を決め、協力して以降の手順を行います。</w:t>
      </w:r>
    </w:p>
    <w:p w:rsidR="00153E89" w:rsidRPr="00D048AE" w:rsidRDefault="00153E89" w:rsidP="00BD3DB4">
      <w:pPr>
        <w:rPr>
          <w:sz w:val="24"/>
          <w:szCs w:val="24"/>
        </w:rPr>
      </w:pPr>
    </w:p>
    <w:p w:rsidR="00153E89" w:rsidRPr="00D7436C" w:rsidRDefault="00153E89" w:rsidP="00BD3DB4">
      <w:pPr>
        <w:pStyle w:val="a9"/>
        <w:numPr>
          <w:ilvl w:val="0"/>
          <w:numId w:val="1"/>
        </w:numPr>
        <w:ind w:leftChars="0"/>
        <w:rPr>
          <w:sz w:val="24"/>
          <w:szCs w:val="24"/>
        </w:rPr>
      </w:pPr>
      <w:r>
        <w:rPr>
          <w:rFonts w:hint="eastAsia"/>
          <w:sz w:val="24"/>
          <w:szCs w:val="24"/>
        </w:rPr>
        <w:t>○○</w:t>
      </w:r>
      <w:r w:rsidRPr="00D7436C">
        <w:rPr>
          <w:rFonts w:hint="eastAsia"/>
          <w:sz w:val="24"/>
          <w:szCs w:val="24"/>
        </w:rPr>
        <w:t>に受付を設置します。</w:t>
      </w:r>
    </w:p>
    <w:p w:rsidR="00153E89" w:rsidRPr="00D7436C" w:rsidRDefault="00153E89" w:rsidP="002C42D4">
      <w:pPr>
        <w:ind w:leftChars="100" w:left="450" w:rightChars="-136" w:right="-286" w:hangingChars="100" w:hanging="240"/>
        <w:rPr>
          <w:sz w:val="24"/>
          <w:szCs w:val="24"/>
        </w:rPr>
      </w:pPr>
      <w:r w:rsidRPr="00D7436C">
        <w:rPr>
          <w:rFonts w:hint="eastAsia"/>
          <w:sz w:val="24"/>
          <w:szCs w:val="24"/>
        </w:rPr>
        <w:t>机、椅子（夜間の場合は照明）等必要物品を設置し、受付用に次の様式を準備します。</w:t>
      </w:r>
    </w:p>
    <w:p w:rsidR="00153E89" w:rsidRPr="00D7436C" w:rsidRDefault="002C42D4" w:rsidP="00BD3DB4">
      <w:pPr>
        <w:rPr>
          <w:sz w:val="24"/>
          <w:szCs w:val="24"/>
        </w:rPr>
      </w:pPr>
      <w:r>
        <w:rPr>
          <w:rFonts w:hint="eastAsia"/>
          <w:sz w:val="24"/>
          <w:szCs w:val="24"/>
        </w:rPr>
        <w:t xml:space="preserve">　</w:t>
      </w:r>
      <w:r w:rsidR="00153E89" w:rsidRPr="00D7436C">
        <w:rPr>
          <w:rFonts w:hint="eastAsia"/>
          <w:sz w:val="24"/>
          <w:szCs w:val="24"/>
        </w:rPr>
        <w:t>（様式１）</w:t>
      </w:r>
      <w:r w:rsidR="00153E89">
        <w:rPr>
          <w:rFonts w:hint="eastAsia"/>
          <w:sz w:val="24"/>
          <w:szCs w:val="24"/>
        </w:rPr>
        <w:t>○○地域防災拠点</w:t>
      </w:r>
      <w:r w:rsidR="00153E89" w:rsidRPr="00D7436C">
        <w:rPr>
          <w:rFonts w:hint="eastAsia"/>
          <w:sz w:val="24"/>
          <w:szCs w:val="24"/>
        </w:rPr>
        <w:t>飼い主の会参加同意書</w:t>
      </w:r>
    </w:p>
    <w:p w:rsidR="00153E89" w:rsidRDefault="002C42D4" w:rsidP="00BD3DB4">
      <w:pPr>
        <w:rPr>
          <w:sz w:val="24"/>
          <w:szCs w:val="24"/>
        </w:rPr>
      </w:pPr>
      <w:r>
        <w:rPr>
          <w:rFonts w:hint="eastAsia"/>
          <w:sz w:val="24"/>
          <w:szCs w:val="24"/>
        </w:rPr>
        <w:t xml:space="preserve">　</w:t>
      </w:r>
      <w:r w:rsidR="00153E89" w:rsidRPr="00D7436C">
        <w:rPr>
          <w:rFonts w:hint="eastAsia"/>
          <w:sz w:val="24"/>
          <w:szCs w:val="24"/>
        </w:rPr>
        <w:t>（様式２）地域防災拠点ペット登録票</w:t>
      </w:r>
    </w:p>
    <w:p w:rsidR="00153E89" w:rsidRPr="00D7436C" w:rsidRDefault="002C42D4" w:rsidP="00BD3DB4">
      <w:pPr>
        <w:rPr>
          <w:sz w:val="24"/>
          <w:szCs w:val="24"/>
        </w:rPr>
      </w:pPr>
      <w:r>
        <w:rPr>
          <w:rFonts w:hint="eastAsia"/>
          <w:sz w:val="24"/>
          <w:szCs w:val="24"/>
        </w:rPr>
        <w:t xml:space="preserve">　</w:t>
      </w:r>
      <w:r w:rsidR="00153E89">
        <w:rPr>
          <w:rFonts w:hint="eastAsia"/>
          <w:sz w:val="24"/>
          <w:szCs w:val="24"/>
        </w:rPr>
        <w:t>（様式３）ペット情報カード</w:t>
      </w:r>
    </w:p>
    <w:p w:rsidR="00153E89" w:rsidRPr="00D7436C" w:rsidRDefault="00153E89" w:rsidP="00BD3DB4">
      <w:pPr>
        <w:rPr>
          <w:sz w:val="24"/>
          <w:szCs w:val="24"/>
        </w:rPr>
      </w:pPr>
    </w:p>
    <w:p w:rsidR="00153E89" w:rsidRPr="005E206D" w:rsidRDefault="00153E89" w:rsidP="00BD3DB4">
      <w:pPr>
        <w:pStyle w:val="a9"/>
        <w:numPr>
          <w:ilvl w:val="0"/>
          <w:numId w:val="1"/>
        </w:numPr>
        <w:ind w:leftChars="0"/>
        <w:rPr>
          <w:sz w:val="24"/>
          <w:szCs w:val="24"/>
        </w:rPr>
      </w:pPr>
      <w:r w:rsidRPr="00D7436C">
        <w:rPr>
          <w:rFonts w:hint="eastAsia"/>
          <w:sz w:val="24"/>
          <w:szCs w:val="24"/>
        </w:rPr>
        <w:t>決められた一時飼育場所をペットの飼育スペ</w:t>
      </w:r>
      <w:r w:rsidRPr="005E206D">
        <w:rPr>
          <w:rFonts w:hint="eastAsia"/>
          <w:sz w:val="24"/>
          <w:szCs w:val="24"/>
        </w:rPr>
        <w:t>ースとして使用する準備をします。</w:t>
      </w:r>
    </w:p>
    <w:p w:rsidR="00153E89" w:rsidRPr="00AC053E" w:rsidRDefault="00153E89" w:rsidP="00BD3DB4">
      <w:pPr>
        <w:ind w:leftChars="100" w:left="450" w:hangingChars="100" w:hanging="240"/>
        <w:rPr>
          <w:sz w:val="24"/>
          <w:szCs w:val="24"/>
        </w:rPr>
      </w:pPr>
      <w:r>
        <w:rPr>
          <w:rFonts w:hint="eastAsia"/>
          <w:sz w:val="24"/>
          <w:szCs w:val="24"/>
        </w:rPr>
        <w:t>「ペットの一時飼育場所」の表示を見やすい場所に貼り出す。</w:t>
      </w:r>
    </w:p>
    <w:p w:rsidR="00153E89" w:rsidRPr="008262AA" w:rsidRDefault="00153E89" w:rsidP="00BD3DB4">
      <w:pPr>
        <w:rPr>
          <w:sz w:val="24"/>
          <w:szCs w:val="24"/>
        </w:rPr>
      </w:pPr>
    </w:p>
    <w:p w:rsidR="00153E89" w:rsidRPr="00893637" w:rsidRDefault="00153E89" w:rsidP="00BD3DB4">
      <w:pPr>
        <w:pStyle w:val="a9"/>
        <w:numPr>
          <w:ilvl w:val="0"/>
          <w:numId w:val="1"/>
        </w:numPr>
        <w:ind w:leftChars="0"/>
        <w:rPr>
          <w:sz w:val="24"/>
          <w:szCs w:val="24"/>
        </w:rPr>
      </w:pPr>
      <w:r>
        <w:rPr>
          <w:rFonts w:hint="eastAsia"/>
          <w:sz w:val="24"/>
          <w:szCs w:val="24"/>
        </w:rPr>
        <w:t>ペットの一時飼育場所</w:t>
      </w:r>
      <w:r w:rsidRPr="00893637">
        <w:rPr>
          <w:rFonts w:hint="eastAsia"/>
          <w:sz w:val="24"/>
          <w:szCs w:val="24"/>
        </w:rPr>
        <w:t>の開設と「</w:t>
      </w:r>
      <w:r>
        <w:rPr>
          <w:rFonts w:hint="eastAsia"/>
          <w:sz w:val="24"/>
          <w:szCs w:val="24"/>
        </w:rPr>
        <w:t>○○地域防災拠点</w:t>
      </w:r>
      <w:r>
        <w:rPr>
          <w:rFonts w:hint="eastAsia"/>
          <w:sz w:val="24"/>
          <w:szCs w:val="24"/>
        </w:rPr>
        <w:t xml:space="preserve"> </w:t>
      </w:r>
      <w:r w:rsidRPr="00893637">
        <w:rPr>
          <w:rFonts w:hint="eastAsia"/>
          <w:sz w:val="24"/>
          <w:szCs w:val="24"/>
        </w:rPr>
        <w:t>飼い主の会」の立ち上げを、拠点運営委員会本部及び避難者受付に宣言します。</w:t>
      </w:r>
    </w:p>
    <w:p w:rsidR="00153E89" w:rsidRPr="008262AA" w:rsidRDefault="00153E89" w:rsidP="00BD3DB4">
      <w:pPr>
        <w:rPr>
          <w:sz w:val="24"/>
          <w:szCs w:val="24"/>
        </w:rPr>
      </w:pPr>
    </w:p>
    <w:p w:rsidR="00153E89" w:rsidRPr="00767CD7" w:rsidRDefault="00153E89" w:rsidP="00BD3DB4">
      <w:pPr>
        <w:rPr>
          <w:b/>
          <w:sz w:val="28"/>
          <w:szCs w:val="28"/>
        </w:rPr>
      </w:pPr>
      <w:r w:rsidRPr="00767CD7">
        <w:rPr>
          <w:rFonts w:hint="eastAsia"/>
          <w:b/>
          <w:sz w:val="28"/>
          <w:szCs w:val="28"/>
        </w:rPr>
        <w:t>２</w:t>
      </w:r>
      <w:r w:rsidRPr="00767CD7">
        <w:rPr>
          <w:rFonts w:hint="eastAsia"/>
          <w:b/>
          <w:sz w:val="28"/>
          <w:szCs w:val="28"/>
        </w:rPr>
        <w:t xml:space="preserve"> </w:t>
      </w:r>
      <w:r w:rsidRPr="00767CD7">
        <w:rPr>
          <w:rFonts w:hint="eastAsia"/>
          <w:b/>
          <w:sz w:val="28"/>
          <w:szCs w:val="28"/>
        </w:rPr>
        <w:t>受付</w:t>
      </w:r>
    </w:p>
    <w:p w:rsidR="00153E89" w:rsidRDefault="00153E89" w:rsidP="002C42D4">
      <w:pPr>
        <w:ind w:leftChars="100" w:left="210"/>
        <w:rPr>
          <w:sz w:val="24"/>
          <w:szCs w:val="24"/>
        </w:rPr>
      </w:pPr>
      <w:r>
        <w:rPr>
          <w:rFonts w:hint="eastAsia"/>
          <w:sz w:val="24"/>
          <w:szCs w:val="24"/>
        </w:rPr>
        <w:t>ペット</w:t>
      </w:r>
      <w:r w:rsidRPr="005D1F59">
        <w:rPr>
          <w:rFonts w:hint="eastAsia"/>
          <w:sz w:val="24"/>
          <w:szCs w:val="24"/>
        </w:rPr>
        <w:t>を連れて避難してきた</w:t>
      </w:r>
      <w:r>
        <w:rPr>
          <w:rFonts w:hint="eastAsia"/>
          <w:sz w:val="24"/>
          <w:szCs w:val="24"/>
        </w:rPr>
        <w:t>飼い主さんには、人の受付の他にペットの受付があることを伝えます。受付の順番はどちらが先でも構いませんが、人の受付の担当者にもペットの受付が別にあることを周知しておいてください。</w:t>
      </w:r>
    </w:p>
    <w:p w:rsidR="00153E89" w:rsidRPr="005E206D" w:rsidRDefault="00153E89" w:rsidP="00BD3DB4">
      <w:pPr>
        <w:rPr>
          <w:sz w:val="24"/>
          <w:szCs w:val="24"/>
        </w:rPr>
      </w:pPr>
    </w:p>
    <w:p w:rsidR="00153E89" w:rsidRPr="00893637" w:rsidRDefault="00153E89" w:rsidP="00153E89">
      <w:pPr>
        <w:pStyle w:val="a9"/>
        <w:numPr>
          <w:ilvl w:val="0"/>
          <w:numId w:val="2"/>
        </w:numPr>
        <w:ind w:leftChars="0"/>
        <w:rPr>
          <w:sz w:val="24"/>
          <w:szCs w:val="24"/>
        </w:rPr>
      </w:pPr>
      <w:r>
        <w:rPr>
          <w:rFonts w:hint="eastAsia"/>
          <w:sz w:val="24"/>
          <w:szCs w:val="24"/>
        </w:rPr>
        <w:t>ペットを連れて避難してきた人は、ペットの一時飼育場所の</w:t>
      </w:r>
      <w:r w:rsidRPr="00893637">
        <w:rPr>
          <w:rFonts w:hint="eastAsia"/>
          <w:sz w:val="24"/>
          <w:szCs w:val="24"/>
        </w:rPr>
        <w:t>受付でペットの受付をします。</w:t>
      </w:r>
    </w:p>
    <w:p w:rsidR="00153E89" w:rsidRPr="00893637" w:rsidRDefault="00153E89" w:rsidP="00BD3DB4">
      <w:pPr>
        <w:rPr>
          <w:sz w:val="24"/>
          <w:szCs w:val="24"/>
        </w:rPr>
      </w:pPr>
    </w:p>
    <w:p w:rsidR="00153E89" w:rsidRPr="00893637" w:rsidRDefault="00153E89" w:rsidP="00153E89">
      <w:pPr>
        <w:pStyle w:val="a9"/>
        <w:numPr>
          <w:ilvl w:val="0"/>
          <w:numId w:val="2"/>
        </w:numPr>
        <w:ind w:leftChars="0"/>
        <w:rPr>
          <w:sz w:val="24"/>
          <w:szCs w:val="24"/>
        </w:rPr>
      </w:pPr>
      <w:r w:rsidRPr="00893637">
        <w:rPr>
          <w:rFonts w:hint="eastAsia"/>
          <w:sz w:val="24"/>
          <w:szCs w:val="24"/>
        </w:rPr>
        <w:t>受付者は、受付に来た飼い主</w:t>
      </w:r>
      <w:r w:rsidRPr="004E11A4">
        <w:rPr>
          <w:rFonts w:hint="eastAsia"/>
          <w:color w:val="000000" w:themeColor="text1"/>
          <w:sz w:val="24"/>
          <w:szCs w:val="24"/>
        </w:rPr>
        <w:t>さんに</w:t>
      </w:r>
      <w:r w:rsidR="002C42D4" w:rsidRPr="004E11A4">
        <w:rPr>
          <w:rFonts w:hint="eastAsia"/>
          <w:color w:val="000000" w:themeColor="text1"/>
          <w:sz w:val="24"/>
          <w:szCs w:val="24"/>
        </w:rPr>
        <w:t>飼育ルールを説明し</w:t>
      </w:r>
      <w:r w:rsidRPr="004E11A4">
        <w:rPr>
          <w:rFonts w:hint="eastAsia"/>
          <w:color w:val="000000" w:themeColor="text1"/>
          <w:sz w:val="24"/>
          <w:szCs w:val="24"/>
        </w:rPr>
        <w:t>「（様式１）○○地域防災拠点</w:t>
      </w:r>
      <w:r w:rsidRPr="004E11A4">
        <w:rPr>
          <w:rFonts w:hint="eastAsia"/>
          <w:color w:val="000000" w:themeColor="text1"/>
          <w:sz w:val="24"/>
          <w:szCs w:val="24"/>
        </w:rPr>
        <w:t xml:space="preserve"> </w:t>
      </w:r>
      <w:r w:rsidRPr="004E11A4">
        <w:rPr>
          <w:rFonts w:hint="eastAsia"/>
          <w:color w:val="000000" w:themeColor="text1"/>
          <w:sz w:val="24"/>
          <w:szCs w:val="24"/>
        </w:rPr>
        <w:t>飼い主の会参加同意書</w:t>
      </w:r>
      <w:r w:rsidR="002C42D4" w:rsidRPr="004E11A4">
        <w:rPr>
          <w:rFonts w:hint="eastAsia"/>
          <w:color w:val="000000" w:themeColor="text1"/>
          <w:sz w:val="24"/>
          <w:szCs w:val="24"/>
        </w:rPr>
        <w:t>」に</w:t>
      </w:r>
      <w:r w:rsidRPr="004E11A4">
        <w:rPr>
          <w:rFonts w:hint="eastAsia"/>
          <w:color w:val="000000" w:themeColor="text1"/>
          <w:sz w:val="24"/>
          <w:szCs w:val="24"/>
        </w:rPr>
        <w:t>署名をしてもらいま</w:t>
      </w:r>
      <w:r w:rsidRPr="00893637">
        <w:rPr>
          <w:rFonts w:hint="eastAsia"/>
          <w:sz w:val="24"/>
          <w:szCs w:val="24"/>
        </w:rPr>
        <w:t>す。</w:t>
      </w:r>
    </w:p>
    <w:p w:rsidR="00153E89" w:rsidRPr="008262AA" w:rsidRDefault="00153E89" w:rsidP="00BD3DB4">
      <w:pPr>
        <w:rPr>
          <w:sz w:val="24"/>
          <w:szCs w:val="24"/>
        </w:rPr>
      </w:pPr>
    </w:p>
    <w:p w:rsidR="00153E89" w:rsidRPr="00893637" w:rsidRDefault="00153E89" w:rsidP="00153E89">
      <w:pPr>
        <w:pStyle w:val="a9"/>
        <w:numPr>
          <w:ilvl w:val="0"/>
          <w:numId w:val="2"/>
        </w:numPr>
        <w:ind w:leftChars="0"/>
        <w:rPr>
          <w:sz w:val="24"/>
          <w:szCs w:val="24"/>
        </w:rPr>
      </w:pPr>
      <w:r w:rsidRPr="00893637">
        <w:rPr>
          <w:rFonts w:hint="eastAsia"/>
          <w:sz w:val="24"/>
          <w:szCs w:val="24"/>
        </w:rPr>
        <w:lastRenderedPageBreak/>
        <w:t>続いて飼い主さんに「（様式２）地域防災拠点ペット登録票」「（様式３）ペット情報カード」を記入してもらいます。</w:t>
      </w:r>
    </w:p>
    <w:p w:rsidR="00153E89" w:rsidRPr="00893637" w:rsidRDefault="00153E89" w:rsidP="00BD3DB4">
      <w:pPr>
        <w:rPr>
          <w:sz w:val="24"/>
          <w:szCs w:val="24"/>
        </w:rPr>
      </w:pPr>
    </w:p>
    <w:p w:rsidR="00153E89" w:rsidRPr="004E11A4" w:rsidRDefault="00153E89" w:rsidP="00153E89">
      <w:pPr>
        <w:pStyle w:val="a9"/>
        <w:numPr>
          <w:ilvl w:val="0"/>
          <w:numId w:val="2"/>
        </w:numPr>
        <w:ind w:leftChars="0"/>
        <w:rPr>
          <w:color w:val="000000" w:themeColor="text1"/>
          <w:sz w:val="24"/>
          <w:szCs w:val="24"/>
        </w:rPr>
      </w:pPr>
      <w:r w:rsidRPr="00893637">
        <w:rPr>
          <w:rFonts w:hint="eastAsia"/>
          <w:sz w:val="24"/>
          <w:szCs w:val="24"/>
        </w:rPr>
        <w:t>受付者は記入済みの「</w:t>
      </w:r>
      <w:r>
        <w:rPr>
          <w:rFonts w:hint="eastAsia"/>
          <w:sz w:val="24"/>
          <w:szCs w:val="24"/>
        </w:rPr>
        <w:t>（様式１）○○地域防災拠点</w:t>
      </w:r>
      <w:r>
        <w:rPr>
          <w:rFonts w:hint="eastAsia"/>
          <w:sz w:val="24"/>
          <w:szCs w:val="24"/>
        </w:rPr>
        <w:t xml:space="preserve"> </w:t>
      </w:r>
      <w:r w:rsidRPr="00893637">
        <w:rPr>
          <w:rFonts w:hint="eastAsia"/>
          <w:sz w:val="24"/>
          <w:szCs w:val="24"/>
        </w:rPr>
        <w:t>飼い主の会参加同意書」</w:t>
      </w:r>
      <w:r>
        <w:rPr>
          <w:rFonts w:hint="eastAsia"/>
          <w:sz w:val="24"/>
          <w:szCs w:val="24"/>
        </w:rPr>
        <w:t>と</w:t>
      </w:r>
      <w:r w:rsidRPr="00893637">
        <w:rPr>
          <w:rFonts w:hint="eastAsia"/>
          <w:sz w:val="24"/>
          <w:szCs w:val="24"/>
        </w:rPr>
        <w:t>「（様式２）地域防災拠点ペット登録票」を保管し、「（様式３）ペット情報カード」は飼い主さんに</w:t>
      </w:r>
      <w:r w:rsidRPr="004E11A4">
        <w:rPr>
          <w:rFonts w:hint="eastAsia"/>
          <w:color w:val="000000" w:themeColor="text1"/>
          <w:sz w:val="24"/>
          <w:szCs w:val="24"/>
        </w:rPr>
        <w:t>渡し、カードは</w:t>
      </w:r>
      <w:r w:rsidR="002C42D4" w:rsidRPr="004E11A4">
        <w:rPr>
          <w:rFonts w:hint="eastAsia"/>
          <w:color w:val="000000" w:themeColor="text1"/>
          <w:sz w:val="24"/>
          <w:szCs w:val="24"/>
        </w:rPr>
        <w:t>ペットの</w:t>
      </w:r>
      <w:r w:rsidRPr="004E11A4">
        <w:rPr>
          <w:rFonts w:hint="eastAsia"/>
          <w:color w:val="000000" w:themeColor="text1"/>
          <w:sz w:val="24"/>
          <w:szCs w:val="24"/>
        </w:rPr>
        <w:t>ケージ</w:t>
      </w:r>
      <w:r w:rsidR="002C42D4" w:rsidRPr="004E11A4">
        <w:rPr>
          <w:rFonts w:hint="eastAsia"/>
          <w:color w:val="000000" w:themeColor="text1"/>
          <w:sz w:val="24"/>
          <w:szCs w:val="24"/>
        </w:rPr>
        <w:t>の前</w:t>
      </w:r>
      <w:r w:rsidRPr="004E11A4">
        <w:rPr>
          <w:rFonts w:hint="eastAsia"/>
          <w:color w:val="000000" w:themeColor="text1"/>
          <w:sz w:val="24"/>
          <w:szCs w:val="24"/>
        </w:rPr>
        <w:t>等に貼り出すよう案内します。</w:t>
      </w:r>
    </w:p>
    <w:p w:rsidR="002C42D4" w:rsidRPr="004E11A4" w:rsidRDefault="002C42D4" w:rsidP="002C42D4">
      <w:pPr>
        <w:pStyle w:val="a9"/>
        <w:ind w:leftChars="0" w:left="360"/>
        <w:rPr>
          <w:color w:val="000000" w:themeColor="text1"/>
          <w:sz w:val="24"/>
          <w:szCs w:val="24"/>
        </w:rPr>
      </w:pPr>
    </w:p>
    <w:p w:rsidR="00153E89" w:rsidRPr="004E11A4" w:rsidRDefault="00153E89" w:rsidP="00153E89">
      <w:pPr>
        <w:pStyle w:val="a9"/>
        <w:numPr>
          <w:ilvl w:val="0"/>
          <w:numId w:val="2"/>
        </w:numPr>
        <w:ind w:leftChars="0"/>
        <w:rPr>
          <w:color w:val="000000" w:themeColor="text1"/>
          <w:sz w:val="24"/>
          <w:szCs w:val="24"/>
        </w:rPr>
      </w:pPr>
      <w:r w:rsidRPr="004E11A4">
        <w:rPr>
          <w:rFonts w:hint="eastAsia"/>
          <w:color w:val="000000" w:themeColor="text1"/>
          <w:sz w:val="24"/>
          <w:szCs w:val="24"/>
        </w:rPr>
        <w:t>受付が終わった飼い主さんは、ペットとともに一時飼育場所に移動し、ペットの種類毎等決められた場所にケージ等を置き、「（様式３）ペット情報カード」を貼り出し</w:t>
      </w:r>
      <w:r w:rsidR="002C42D4" w:rsidRPr="004E11A4">
        <w:rPr>
          <w:rFonts w:hint="eastAsia"/>
          <w:color w:val="000000" w:themeColor="text1"/>
          <w:sz w:val="24"/>
          <w:szCs w:val="24"/>
        </w:rPr>
        <w:t>、ペットをケージに入れてください。</w:t>
      </w:r>
    </w:p>
    <w:p w:rsidR="002C42D4" w:rsidRPr="004E11A4" w:rsidRDefault="002C42D4" w:rsidP="002C42D4">
      <w:pPr>
        <w:ind w:left="360"/>
        <w:rPr>
          <w:color w:val="000000" w:themeColor="text1"/>
          <w:sz w:val="24"/>
          <w:szCs w:val="24"/>
        </w:rPr>
      </w:pPr>
      <w:r w:rsidRPr="004E11A4">
        <w:rPr>
          <w:rFonts w:hint="eastAsia"/>
          <w:color w:val="000000" w:themeColor="text1"/>
          <w:sz w:val="24"/>
          <w:szCs w:val="24"/>
        </w:rPr>
        <w:t>ケージが無い場合や、ケージに入らない大型犬などは、必ずリードにつないで係留し、係留場所にペット情報カードを貼りだしてください。</w:t>
      </w:r>
    </w:p>
    <w:p w:rsidR="002C42D4" w:rsidRPr="004E11A4" w:rsidRDefault="002C42D4" w:rsidP="002C42D4">
      <w:pPr>
        <w:rPr>
          <w:color w:val="000000" w:themeColor="text1"/>
          <w:sz w:val="24"/>
          <w:szCs w:val="24"/>
        </w:rPr>
      </w:pPr>
    </w:p>
    <w:p w:rsidR="00153E89" w:rsidRPr="004E11A4" w:rsidRDefault="002C42D4" w:rsidP="002C42D4">
      <w:pPr>
        <w:rPr>
          <w:color w:val="000000" w:themeColor="text1"/>
          <w:sz w:val="24"/>
          <w:szCs w:val="24"/>
        </w:rPr>
      </w:pPr>
      <w:r w:rsidRPr="004E11A4">
        <w:rPr>
          <w:rFonts w:hint="eastAsia"/>
          <w:color w:val="000000" w:themeColor="text1"/>
          <w:sz w:val="24"/>
          <w:szCs w:val="24"/>
        </w:rPr>
        <w:t xml:space="preserve">⑥　</w:t>
      </w:r>
      <w:r w:rsidR="00153E89" w:rsidRPr="004E11A4">
        <w:rPr>
          <w:rFonts w:hint="eastAsia"/>
          <w:color w:val="000000" w:themeColor="text1"/>
          <w:sz w:val="24"/>
          <w:szCs w:val="24"/>
        </w:rPr>
        <w:t>受付者は、記入済みの書類を運営委員会に渡して保管を依頼します。</w:t>
      </w:r>
    </w:p>
    <w:p w:rsidR="00153E89" w:rsidRPr="004E11A4" w:rsidRDefault="00153E89" w:rsidP="00BD3DB4">
      <w:pPr>
        <w:rPr>
          <w:color w:val="000000" w:themeColor="text1"/>
          <w:sz w:val="24"/>
          <w:szCs w:val="24"/>
        </w:rPr>
      </w:pPr>
    </w:p>
    <w:p w:rsidR="002C42D4" w:rsidRPr="004E11A4" w:rsidRDefault="002C42D4" w:rsidP="00BD3DB4">
      <w:pPr>
        <w:rPr>
          <w:color w:val="000000" w:themeColor="text1"/>
          <w:sz w:val="24"/>
          <w:szCs w:val="24"/>
        </w:rPr>
      </w:pPr>
      <w:r w:rsidRPr="004E11A4">
        <w:rPr>
          <w:rFonts w:hint="eastAsia"/>
          <w:color w:val="000000" w:themeColor="text1"/>
          <w:sz w:val="24"/>
          <w:szCs w:val="24"/>
        </w:rPr>
        <w:t>○　拠点に次のようなペットがいる場合は、区災害対策本部に連絡してください。</w:t>
      </w:r>
    </w:p>
    <w:p w:rsidR="002C42D4" w:rsidRPr="004E11A4" w:rsidRDefault="002C42D4" w:rsidP="00BD3DB4">
      <w:pPr>
        <w:rPr>
          <w:color w:val="000000" w:themeColor="text1"/>
          <w:sz w:val="24"/>
          <w:szCs w:val="24"/>
        </w:rPr>
      </w:pPr>
      <w:r w:rsidRPr="004E11A4">
        <w:rPr>
          <w:rFonts w:hint="eastAsia"/>
          <w:color w:val="000000" w:themeColor="text1"/>
          <w:sz w:val="24"/>
          <w:szCs w:val="24"/>
        </w:rPr>
        <w:t xml:space="preserve">　・飼い主のわからないペットがいる場合</w:t>
      </w:r>
    </w:p>
    <w:p w:rsidR="002C42D4" w:rsidRPr="004E11A4" w:rsidRDefault="002C42D4" w:rsidP="00BD3DB4">
      <w:pPr>
        <w:rPr>
          <w:color w:val="000000" w:themeColor="text1"/>
          <w:sz w:val="24"/>
          <w:szCs w:val="24"/>
        </w:rPr>
      </w:pPr>
      <w:r w:rsidRPr="004E11A4">
        <w:rPr>
          <w:rFonts w:hint="eastAsia"/>
          <w:color w:val="000000" w:themeColor="text1"/>
          <w:sz w:val="24"/>
          <w:szCs w:val="24"/>
        </w:rPr>
        <w:t xml:space="preserve">　・飼い主が被災したことによって、飼育困難となったペットがいる場合</w:t>
      </w:r>
    </w:p>
    <w:p w:rsidR="002C42D4" w:rsidRPr="004E11A4" w:rsidRDefault="002C42D4" w:rsidP="00BD3DB4">
      <w:pPr>
        <w:rPr>
          <w:color w:val="000000" w:themeColor="text1"/>
          <w:sz w:val="24"/>
          <w:szCs w:val="24"/>
        </w:rPr>
      </w:pPr>
    </w:p>
    <w:p w:rsidR="00153E89" w:rsidRPr="00767CD7" w:rsidRDefault="00153E89" w:rsidP="00BD3DB4">
      <w:pPr>
        <w:rPr>
          <w:b/>
          <w:sz w:val="28"/>
          <w:szCs w:val="28"/>
        </w:rPr>
      </w:pPr>
      <w:r w:rsidRPr="00767CD7">
        <w:rPr>
          <w:rFonts w:hint="eastAsia"/>
          <w:b/>
          <w:sz w:val="28"/>
          <w:szCs w:val="28"/>
        </w:rPr>
        <w:t>３</w:t>
      </w:r>
      <w:r w:rsidRPr="00767CD7">
        <w:rPr>
          <w:rFonts w:hint="eastAsia"/>
          <w:b/>
          <w:sz w:val="28"/>
          <w:szCs w:val="28"/>
        </w:rPr>
        <w:t xml:space="preserve"> </w:t>
      </w:r>
      <w:r w:rsidRPr="00767CD7">
        <w:rPr>
          <w:rFonts w:hint="eastAsia"/>
          <w:b/>
          <w:sz w:val="28"/>
          <w:szCs w:val="28"/>
        </w:rPr>
        <w:t>落ち着いたら</w:t>
      </w:r>
    </w:p>
    <w:p w:rsidR="00153E89" w:rsidRPr="005D1F59" w:rsidRDefault="00153E89" w:rsidP="002C42D4">
      <w:pPr>
        <w:ind w:rightChars="-136" w:right="-286"/>
        <w:rPr>
          <w:sz w:val="24"/>
          <w:szCs w:val="24"/>
        </w:rPr>
      </w:pPr>
      <w:r>
        <w:rPr>
          <w:rFonts w:hint="eastAsia"/>
          <w:sz w:val="24"/>
          <w:szCs w:val="24"/>
        </w:rPr>
        <w:t>○</w:t>
      </w:r>
      <w:r>
        <w:rPr>
          <w:sz w:val="24"/>
          <w:szCs w:val="24"/>
        </w:rPr>
        <w:t>状況がひと段落したら、</w:t>
      </w:r>
      <w:r>
        <w:rPr>
          <w:rFonts w:hint="eastAsia"/>
          <w:sz w:val="24"/>
          <w:szCs w:val="24"/>
        </w:rPr>
        <w:t>「○○地域防災拠点</w:t>
      </w:r>
      <w:r>
        <w:rPr>
          <w:rFonts w:hint="eastAsia"/>
          <w:sz w:val="24"/>
          <w:szCs w:val="24"/>
        </w:rPr>
        <w:t xml:space="preserve"> </w:t>
      </w:r>
      <w:r w:rsidRPr="00072264">
        <w:rPr>
          <w:rFonts w:hint="eastAsia"/>
          <w:sz w:val="24"/>
          <w:szCs w:val="24"/>
        </w:rPr>
        <w:t>飼い主の会」</w:t>
      </w:r>
      <w:r>
        <w:rPr>
          <w:rFonts w:hint="eastAsia"/>
          <w:sz w:val="24"/>
          <w:szCs w:val="24"/>
        </w:rPr>
        <w:t>として</w:t>
      </w:r>
      <w:r>
        <w:rPr>
          <w:sz w:val="24"/>
          <w:szCs w:val="24"/>
        </w:rPr>
        <w:t>次のことを行います。</w:t>
      </w:r>
    </w:p>
    <w:p w:rsidR="00153E89" w:rsidRDefault="00153E89" w:rsidP="00BD3DB4">
      <w:pPr>
        <w:ind w:firstLineChars="100" w:firstLine="240"/>
        <w:rPr>
          <w:sz w:val="24"/>
          <w:szCs w:val="24"/>
        </w:rPr>
      </w:pPr>
      <w:r w:rsidRPr="005D1F59">
        <w:rPr>
          <w:rFonts w:hint="eastAsia"/>
          <w:sz w:val="24"/>
          <w:szCs w:val="24"/>
        </w:rPr>
        <w:t>・飼い主の会</w:t>
      </w:r>
      <w:r>
        <w:rPr>
          <w:rFonts w:hint="eastAsia"/>
          <w:sz w:val="24"/>
          <w:szCs w:val="24"/>
        </w:rPr>
        <w:t>で</w:t>
      </w:r>
      <w:r w:rsidRPr="005D1F59">
        <w:rPr>
          <w:rFonts w:hint="eastAsia"/>
          <w:sz w:val="24"/>
          <w:szCs w:val="24"/>
        </w:rPr>
        <w:t>集ま</w:t>
      </w:r>
      <w:r>
        <w:rPr>
          <w:rFonts w:hint="eastAsia"/>
          <w:sz w:val="24"/>
          <w:szCs w:val="24"/>
        </w:rPr>
        <w:t>り、</w:t>
      </w:r>
      <w:r w:rsidRPr="005D1F59">
        <w:rPr>
          <w:rFonts w:hint="eastAsia"/>
          <w:sz w:val="24"/>
          <w:szCs w:val="24"/>
        </w:rPr>
        <w:t>役割分担</w:t>
      </w:r>
      <w:r>
        <w:rPr>
          <w:rFonts w:hint="eastAsia"/>
          <w:sz w:val="24"/>
          <w:szCs w:val="24"/>
        </w:rPr>
        <w:t>や飼育管理方法について</w:t>
      </w:r>
      <w:r w:rsidRPr="005D1F59">
        <w:rPr>
          <w:rFonts w:hint="eastAsia"/>
          <w:sz w:val="24"/>
          <w:szCs w:val="24"/>
        </w:rPr>
        <w:t>話し合いを行</w:t>
      </w:r>
      <w:r>
        <w:rPr>
          <w:rFonts w:hint="eastAsia"/>
          <w:sz w:val="24"/>
          <w:szCs w:val="24"/>
        </w:rPr>
        <w:t>います。</w:t>
      </w:r>
    </w:p>
    <w:p w:rsidR="00153E89" w:rsidRPr="005D1F59" w:rsidRDefault="00153E89" w:rsidP="00BD3DB4">
      <w:pPr>
        <w:ind w:leftChars="100" w:left="450" w:hangingChars="100" w:hanging="240"/>
        <w:rPr>
          <w:sz w:val="24"/>
          <w:szCs w:val="24"/>
        </w:rPr>
      </w:pPr>
      <w:r>
        <w:rPr>
          <w:rFonts w:hint="eastAsia"/>
          <w:sz w:val="24"/>
          <w:szCs w:val="24"/>
        </w:rPr>
        <w:t>（給餌、清掃・消毒（ケージ、エリア全体）、排泄物集積場所の管理、救援物資の搬　入・仕分け・配分、連絡調整等）</w:t>
      </w:r>
    </w:p>
    <w:p w:rsidR="00153E89" w:rsidRDefault="00153E89" w:rsidP="00BD3DB4">
      <w:pPr>
        <w:ind w:leftChars="100" w:left="450" w:hangingChars="100" w:hanging="240"/>
        <w:rPr>
          <w:sz w:val="24"/>
          <w:szCs w:val="24"/>
        </w:rPr>
      </w:pPr>
      <w:r>
        <w:rPr>
          <w:rFonts w:hint="eastAsia"/>
          <w:sz w:val="24"/>
          <w:szCs w:val="24"/>
        </w:rPr>
        <w:t>・</w:t>
      </w:r>
      <w:r w:rsidRPr="00072264">
        <w:rPr>
          <w:rFonts w:hint="eastAsia"/>
          <w:sz w:val="24"/>
          <w:szCs w:val="24"/>
        </w:rPr>
        <w:t>代表者や、その他必要に応じて担当を決めます。</w:t>
      </w:r>
      <w:r>
        <w:rPr>
          <w:rFonts w:hint="eastAsia"/>
          <w:sz w:val="24"/>
          <w:szCs w:val="24"/>
        </w:rPr>
        <w:t>「</w:t>
      </w:r>
      <w:r w:rsidRPr="001B72A6">
        <w:rPr>
          <w:rFonts w:hint="eastAsia"/>
          <w:sz w:val="24"/>
          <w:szCs w:val="24"/>
        </w:rPr>
        <w:t>（様式２）地域防災拠点ペット登</w:t>
      </w:r>
      <w:r>
        <w:rPr>
          <w:rFonts w:hint="eastAsia"/>
          <w:sz w:val="24"/>
          <w:szCs w:val="24"/>
        </w:rPr>
        <w:t xml:space="preserve">　</w:t>
      </w:r>
      <w:r w:rsidRPr="001B72A6">
        <w:rPr>
          <w:rFonts w:hint="eastAsia"/>
          <w:sz w:val="24"/>
          <w:szCs w:val="24"/>
        </w:rPr>
        <w:t>録票</w:t>
      </w:r>
      <w:r>
        <w:rPr>
          <w:rFonts w:hint="eastAsia"/>
          <w:sz w:val="24"/>
          <w:szCs w:val="24"/>
        </w:rPr>
        <w:t>」の運営委員会で記入する「役割」等を追記します。</w:t>
      </w:r>
    </w:p>
    <w:p w:rsidR="00153E89" w:rsidRDefault="00153E89" w:rsidP="00BD3DB4">
      <w:pPr>
        <w:ind w:leftChars="100" w:left="450" w:hangingChars="100" w:hanging="240"/>
        <w:rPr>
          <w:sz w:val="24"/>
          <w:szCs w:val="24"/>
        </w:rPr>
      </w:pPr>
      <w:r>
        <w:rPr>
          <w:rFonts w:hint="eastAsia"/>
          <w:sz w:val="24"/>
          <w:szCs w:val="24"/>
        </w:rPr>
        <w:t>・拠点運営委員会と話し合い、ペットに関係する事について相互に確認します。</w:t>
      </w:r>
    </w:p>
    <w:p w:rsidR="00153E89" w:rsidRDefault="00153E89" w:rsidP="00BD3DB4">
      <w:pPr>
        <w:ind w:leftChars="100" w:left="450" w:hangingChars="100" w:hanging="240"/>
        <w:rPr>
          <w:sz w:val="24"/>
          <w:szCs w:val="24"/>
        </w:rPr>
      </w:pPr>
      <w:r>
        <w:rPr>
          <w:rFonts w:hint="eastAsia"/>
          <w:sz w:val="24"/>
          <w:szCs w:val="24"/>
        </w:rPr>
        <w:t>（苦情の申し出先、飼育範囲の境界、水場の使用場所、排泄物等のゴミの出し方等）</w:t>
      </w:r>
    </w:p>
    <w:p w:rsidR="00153E89" w:rsidRPr="00072264" w:rsidRDefault="00153E89" w:rsidP="00BD3DB4">
      <w:pPr>
        <w:ind w:leftChars="100" w:left="450" w:hangingChars="100" w:hanging="240"/>
        <w:rPr>
          <w:sz w:val="24"/>
          <w:szCs w:val="24"/>
        </w:rPr>
      </w:pPr>
      <w:r>
        <w:rPr>
          <w:rFonts w:hint="eastAsia"/>
          <w:sz w:val="24"/>
          <w:szCs w:val="24"/>
        </w:rPr>
        <w:t>・登録</w:t>
      </w:r>
      <w:r w:rsidRPr="005D1F59">
        <w:rPr>
          <w:rFonts w:hint="eastAsia"/>
          <w:sz w:val="24"/>
          <w:szCs w:val="24"/>
        </w:rPr>
        <w:t>票から</w:t>
      </w:r>
      <w:r>
        <w:rPr>
          <w:rFonts w:hint="eastAsia"/>
          <w:sz w:val="24"/>
          <w:szCs w:val="24"/>
        </w:rPr>
        <w:t>「（様式４）</w:t>
      </w:r>
      <w:r w:rsidRPr="005D1F59">
        <w:rPr>
          <w:rFonts w:hint="eastAsia"/>
          <w:sz w:val="24"/>
          <w:szCs w:val="24"/>
        </w:rPr>
        <w:t>名簿</w:t>
      </w:r>
      <w:r>
        <w:rPr>
          <w:rFonts w:hint="eastAsia"/>
          <w:sz w:val="24"/>
          <w:szCs w:val="24"/>
        </w:rPr>
        <w:t>」</w:t>
      </w:r>
      <w:r w:rsidRPr="005D1F59">
        <w:rPr>
          <w:rFonts w:hint="eastAsia"/>
          <w:sz w:val="24"/>
          <w:szCs w:val="24"/>
        </w:rPr>
        <w:t>を作成</w:t>
      </w:r>
      <w:r>
        <w:rPr>
          <w:rFonts w:hint="eastAsia"/>
          <w:sz w:val="24"/>
          <w:szCs w:val="24"/>
        </w:rPr>
        <w:t>します。</w:t>
      </w:r>
    </w:p>
    <w:p w:rsidR="00153E89" w:rsidRPr="005F2018" w:rsidRDefault="00153E89" w:rsidP="00BD3DB4">
      <w:pPr>
        <w:rPr>
          <w:sz w:val="24"/>
          <w:szCs w:val="24"/>
        </w:rPr>
      </w:pPr>
    </w:p>
    <w:p w:rsidR="00153E89" w:rsidRPr="005D1F59" w:rsidRDefault="00153E89" w:rsidP="00BD3DB4">
      <w:pPr>
        <w:rPr>
          <w:sz w:val="24"/>
          <w:szCs w:val="24"/>
        </w:rPr>
      </w:pPr>
      <w:r>
        <w:rPr>
          <w:rFonts w:hint="eastAsia"/>
          <w:sz w:val="24"/>
          <w:szCs w:val="24"/>
        </w:rPr>
        <w:t>○飼育管理や飼い主の会の運営について</w:t>
      </w:r>
    </w:p>
    <w:p w:rsidR="00153E89" w:rsidRPr="005D1F59" w:rsidRDefault="00153E89" w:rsidP="00BD3DB4">
      <w:pPr>
        <w:ind w:firstLineChars="100" w:firstLine="240"/>
        <w:rPr>
          <w:sz w:val="24"/>
          <w:szCs w:val="24"/>
        </w:rPr>
      </w:pPr>
      <w:r w:rsidRPr="005D1F59">
        <w:rPr>
          <w:rFonts w:hint="eastAsia"/>
          <w:sz w:val="24"/>
          <w:szCs w:val="24"/>
        </w:rPr>
        <w:t>・</w:t>
      </w:r>
      <w:r>
        <w:rPr>
          <w:rFonts w:hint="eastAsia"/>
          <w:sz w:val="24"/>
          <w:szCs w:val="24"/>
        </w:rPr>
        <w:t>ペット</w:t>
      </w:r>
      <w:r w:rsidRPr="005D1F59">
        <w:rPr>
          <w:rFonts w:hint="eastAsia"/>
          <w:sz w:val="24"/>
          <w:szCs w:val="24"/>
        </w:rPr>
        <w:t>の飼育管理は</w:t>
      </w:r>
      <w:r>
        <w:rPr>
          <w:rFonts w:hint="eastAsia"/>
          <w:sz w:val="24"/>
          <w:szCs w:val="24"/>
        </w:rPr>
        <w:t>基本的に</w:t>
      </w:r>
      <w:r w:rsidRPr="005D1F59">
        <w:rPr>
          <w:rFonts w:hint="eastAsia"/>
          <w:sz w:val="24"/>
          <w:szCs w:val="24"/>
        </w:rPr>
        <w:t>各飼い主</w:t>
      </w:r>
      <w:r>
        <w:rPr>
          <w:rFonts w:hint="eastAsia"/>
          <w:sz w:val="24"/>
          <w:szCs w:val="24"/>
        </w:rPr>
        <w:t>が</w:t>
      </w:r>
      <w:r w:rsidRPr="005D1F59">
        <w:rPr>
          <w:rFonts w:hint="eastAsia"/>
          <w:sz w:val="24"/>
          <w:szCs w:val="24"/>
        </w:rPr>
        <w:t>行</w:t>
      </w:r>
      <w:r>
        <w:rPr>
          <w:rFonts w:hint="eastAsia"/>
          <w:sz w:val="24"/>
          <w:szCs w:val="24"/>
        </w:rPr>
        <w:t>います。</w:t>
      </w:r>
    </w:p>
    <w:p w:rsidR="00153E89" w:rsidRPr="005D1F59" w:rsidRDefault="00153E89" w:rsidP="00BD3DB4">
      <w:pPr>
        <w:ind w:firstLineChars="100" w:firstLine="240"/>
        <w:rPr>
          <w:sz w:val="24"/>
          <w:szCs w:val="24"/>
        </w:rPr>
      </w:pPr>
      <w:r>
        <w:rPr>
          <w:rFonts w:hint="eastAsia"/>
          <w:sz w:val="24"/>
          <w:szCs w:val="24"/>
        </w:rPr>
        <w:t>・曜日を決めて飼い主の会は</w:t>
      </w:r>
      <w:r w:rsidRPr="005D1F59">
        <w:rPr>
          <w:rFonts w:hint="eastAsia"/>
          <w:sz w:val="24"/>
          <w:szCs w:val="24"/>
        </w:rPr>
        <w:t>ミーティングを行</w:t>
      </w:r>
      <w:r>
        <w:rPr>
          <w:rFonts w:hint="eastAsia"/>
          <w:sz w:val="24"/>
          <w:szCs w:val="24"/>
        </w:rPr>
        <w:t>い、決定事項などの記録をつけます。</w:t>
      </w:r>
    </w:p>
    <w:p w:rsidR="00153E89" w:rsidRDefault="00153E89" w:rsidP="00BD3DB4">
      <w:pPr>
        <w:ind w:firstLineChars="100" w:firstLine="240"/>
        <w:rPr>
          <w:sz w:val="24"/>
          <w:szCs w:val="24"/>
        </w:rPr>
      </w:pPr>
      <w:r w:rsidRPr="005D1F59">
        <w:rPr>
          <w:rFonts w:hint="eastAsia"/>
          <w:sz w:val="24"/>
          <w:szCs w:val="24"/>
        </w:rPr>
        <w:t>・決定事項の周知</w:t>
      </w:r>
      <w:r>
        <w:rPr>
          <w:rFonts w:hint="eastAsia"/>
          <w:sz w:val="24"/>
          <w:szCs w:val="24"/>
        </w:rPr>
        <w:t>や</w:t>
      </w:r>
      <w:r w:rsidRPr="005D1F59">
        <w:rPr>
          <w:rFonts w:hint="eastAsia"/>
          <w:sz w:val="24"/>
          <w:szCs w:val="24"/>
        </w:rPr>
        <w:t>掲示</w:t>
      </w:r>
      <w:r>
        <w:rPr>
          <w:rFonts w:hint="eastAsia"/>
          <w:sz w:val="24"/>
          <w:szCs w:val="24"/>
        </w:rPr>
        <w:t>をできる場所を作りましょう。</w:t>
      </w:r>
    </w:p>
    <w:p w:rsidR="00153E89" w:rsidRDefault="00153E89" w:rsidP="002C42D4">
      <w:pPr>
        <w:ind w:leftChars="100" w:left="450" w:hangingChars="100" w:hanging="240"/>
        <w:rPr>
          <w:sz w:val="24"/>
          <w:szCs w:val="24"/>
        </w:rPr>
      </w:pPr>
      <w:r>
        <w:rPr>
          <w:rFonts w:hint="eastAsia"/>
          <w:sz w:val="24"/>
          <w:szCs w:val="24"/>
        </w:rPr>
        <w:t>・</w:t>
      </w:r>
      <w:r w:rsidRPr="00AC053E">
        <w:rPr>
          <w:rFonts w:hint="eastAsia"/>
          <w:sz w:val="24"/>
          <w:szCs w:val="24"/>
        </w:rPr>
        <w:t>拠点運営委員会本部</w:t>
      </w:r>
      <w:r>
        <w:rPr>
          <w:rFonts w:hint="eastAsia"/>
          <w:sz w:val="24"/>
          <w:szCs w:val="24"/>
        </w:rPr>
        <w:t>等と協力し、ペットに関する支援物資の受け入れや</w:t>
      </w:r>
      <w:r w:rsidRPr="005D1F59">
        <w:rPr>
          <w:rFonts w:hint="eastAsia"/>
          <w:sz w:val="24"/>
          <w:szCs w:val="24"/>
        </w:rPr>
        <w:t>配布</w:t>
      </w:r>
      <w:r>
        <w:rPr>
          <w:rFonts w:hint="eastAsia"/>
          <w:sz w:val="24"/>
          <w:szCs w:val="24"/>
        </w:rPr>
        <w:t>をしましょう。</w:t>
      </w:r>
    </w:p>
    <w:p w:rsidR="00333552" w:rsidRDefault="00153E89" w:rsidP="00333552">
      <w:pPr>
        <w:ind w:leftChars="100" w:left="450" w:hangingChars="100" w:hanging="240"/>
        <w:rPr>
          <w:sz w:val="24"/>
          <w:szCs w:val="24"/>
        </w:rPr>
      </w:pPr>
      <w:r>
        <w:rPr>
          <w:rFonts w:hint="eastAsia"/>
          <w:sz w:val="24"/>
          <w:szCs w:val="24"/>
        </w:rPr>
        <w:t>・</w:t>
      </w:r>
      <w:r w:rsidRPr="005D1F59">
        <w:rPr>
          <w:rFonts w:hint="eastAsia"/>
          <w:sz w:val="24"/>
          <w:szCs w:val="24"/>
        </w:rPr>
        <w:t>体調が悪いペットが出た時の対応（隔離スペースを設ける等）</w:t>
      </w:r>
      <w:r>
        <w:rPr>
          <w:rFonts w:hint="eastAsia"/>
          <w:sz w:val="24"/>
          <w:szCs w:val="24"/>
        </w:rPr>
        <w:t>について検討しましょう。</w:t>
      </w:r>
    </w:p>
    <w:p w:rsidR="00153E89" w:rsidRPr="00333552" w:rsidRDefault="00153E89" w:rsidP="00333552">
      <w:pPr>
        <w:rPr>
          <w:sz w:val="24"/>
          <w:szCs w:val="24"/>
        </w:rPr>
      </w:pPr>
      <w:r>
        <w:rPr>
          <w:rFonts w:hint="eastAsia"/>
          <w:b/>
          <w:sz w:val="28"/>
          <w:szCs w:val="28"/>
        </w:rPr>
        <w:lastRenderedPageBreak/>
        <w:t>４</w:t>
      </w:r>
      <w:r>
        <w:rPr>
          <w:rFonts w:hint="eastAsia"/>
          <w:b/>
          <w:sz w:val="28"/>
          <w:szCs w:val="28"/>
        </w:rPr>
        <w:t xml:space="preserve"> </w:t>
      </w:r>
      <w:r>
        <w:rPr>
          <w:rFonts w:hint="eastAsia"/>
          <w:b/>
          <w:sz w:val="28"/>
          <w:szCs w:val="28"/>
        </w:rPr>
        <w:t>ペットの一時飼育場所</w:t>
      </w:r>
      <w:r w:rsidRPr="00072264">
        <w:rPr>
          <w:rFonts w:hint="eastAsia"/>
          <w:b/>
          <w:sz w:val="28"/>
          <w:szCs w:val="28"/>
        </w:rPr>
        <w:t>の閉鎖</w:t>
      </w:r>
      <w:r>
        <w:rPr>
          <w:rFonts w:hint="eastAsia"/>
          <w:b/>
          <w:sz w:val="28"/>
          <w:szCs w:val="28"/>
        </w:rPr>
        <w:t>について</w:t>
      </w:r>
    </w:p>
    <w:p w:rsidR="00153E89" w:rsidRDefault="00153E89" w:rsidP="00BD3DB4">
      <w:pPr>
        <w:rPr>
          <w:sz w:val="24"/>
          <w:szCs w:val="24"/>
        </w:rPr>
      </w:pPr>
      <w:r>
        <w:rPr>
          <w:rFonts w:hint="eastAsia"/>
          <w:sz w:val="24"/>
          <w:szCs w:val="24"/>
        </w:rPr>
        <w:t>○避難所の閉鎖が決まったら、ペットの一時飼育場所も閉鎖となります。</w:t>
      </w:r>
    </w:p>
    <w:p w:rsidR="00153E89" w:rsidRPr="00D048AE" w:rsidRDefault="00153E89" w:rsidP="00BD3DB4">
      <w:pPr>
        <w:ind w:firstLineChars="100" w:firstLine="240"/>
        <w:rPr>
          <w:sz w:val="24"/>
          <w:szCs w:val="24"/>
        </w:rPr>
      </w:pPr>
      <w:r>
        <w:rPr>
          <w:rFonts w:hint="eastAsia"/>
          <w:sz w:val="24"/>
          <w:szCs w:val="24"/>
        </w:rPr>
        <w:t>閉鎖に当たっては次の作業をしましょう。</w:t>
      </w:r>
    </w:p>
    <w:p w:rsidR="004E11A4" w:rsidRDefault="00153E89" w:rsidP="004E11A4">
      <w:pPr>
        <w:ind w:leftChars="100" w:left="450" w:hangingChars="100" w:hanging="240"/>
        <w:rPr>
          <w:sz w:val="24"/>
          <w:szCs w:val="24"/>
        </w:rPr>
      </w:pPr>
      <w:r>
        <w:rPr>
          <w:rFonts w:hint="eastAsia"/>
          <w:sz w:val="24"/>
          <w:szCs w:val="24"/>
        </w:rPr>
        <w:t>・人の避難所の閉鎖が決まったら、ペットの一時飼育場所の閉鎖を関係者全員に周知します。</w:t>
      </w:r>
    </w:p>
    <w:p w:rsidR="00153E89" w:rsidRPr="004E11A4" w:rsidRDefault="00153E89" w:rsidP="004E11A4">
      <w:pPr>
        <w:ind w:leftChars="100" w:left="450" w:hangingChars="100" w:hanging="240"/>
        <w:rPr>
          <w:sz w:val="24"/>
          <w:szCs w:val="24"/>
        </w:rPr>
      </w:pPr>
      <w:r w:rsidRPr="004E11A4">
        <w:rPr>
          <w:rFonts w:hint="eastAsia"/>
          <w:color w:val="000000" w:themeColor="text1"/>
          <w:sz w:val="24"/>
          <w:szCs w:val="24"/>
        </w:rPr>
        <w:t>・余った物資の引き取り先を事前に取り決めます。</w:t>
      </w:r>
    </w:p>
    <w:p w:rsidR="004E11A4" w:rsidRDefault="00153E89" w:rsidP="004E11A4">
      <w:pPr>
        <w:ind w:leftChars="100" w:left="450" w:hangingChars="100" w:hanging="240"/>
        <w:rPr>
          <w:color w:val="000000" w:themeColor="text1"/>
          <w:sz w:val="24"/>
          <w:szCs w:val="24"/>
        </w:rPr>
      </w:pPr>
      <w:r w:rsidRPr="004E11A4">
        <w:rPr>
          <w:rFonts w:hint="eastAsia"/>
          <w:color w:val="000000" w:themeColor="text1"/>
          <w:sz w:val="24"/>
          <w:szCs w:val="24"/>
        </w:rPr>
        <w:t>・</w:t>
      </w:r>
      <w:r w:rsidR="00D35976" w:rsidRPr="004E11A4">
        <w:rPr>
          <w:rFonts w:hint="eastAsia"/>
          <w:color w:val="000000" w:themeColor="text1"/>
          <w:sz w:val="24"/>
          <w:szCs w:val="24"/>
        </w:rPr>
        <w:t>閉鎖時に飼い主の見つからないペットがいた場合は、区役所生活衛生課にお問い合わせください</w:t>
      </w:r>
      <w:r w:rsidRPr="004E11A4">
        <w:rPr>
          <w:rFonts w:hint="eastAsia"/>
          <w:color w:val="000000" w:themeColor="text1"/>
          <w:sz w:val="24"/>
          <w:szCs w:val="24"/>
        </w:rPr>
        <w:t>。</w:t>
      </w:r>
    </w:p>
    <w:p w:rsidR="00153E89" w:rsidRPr="004E11A4" w:rsidRDefault="00153E89" w:rsidP="004E11A4">
      <w:pPr>
        <w:ind w:leftChars="100" w:left="450" w:hangingChars="100" w:hanging="240"/>
        <w:rPr>
          <w:color w:val="000000" w:themeColor="text1"/>
          <w:sz w:val="24"/>
          <w:szCs w:val="24"/>
        </w:rPr>
      </w:pPr>
      <w:r w:rsidRPr="004E11A4">
        <w:rPr>
          <w:rFonts w:hint="eastAsia"/>
          <w:color w:val="000000" w:themeColor="text1"/>
          <w:sz w:val="24"/>
          <w:szCs w:val="24"/>
        </w:rPr>
        <w:t>・一時飼育場所等の掃除、消毒を全員で</w:t>
      </w:r>
      <w:r w:rsidRPr="005D1F59">
        <w:rPr>
          <w:rFonts w:hint="eastAsia"/>
          <w:sz w:val="24"/>
          <w:szCs w:val="24"/>
        </w:rPr>
        <w:t>行い原状復帰</w:t>
      </w:r>
      <w:r>
        <w:rPr>
          <w:rFonts w:hint="eastAsia"/>
          <w:sz w:val="24"/>
          <w:szCs w:val="24"/>
        </w:rPr>
        <w:t>をします。</w:t>
      </w:r>
    </w:p>
    <w:p w:rsidR="00153E89" w:rsidRPr="0074186A" w:rsidRDefault="00153E89" w:rsidP="00BD3DB4">
      <w:pPr>
        <w:rPr>
          <w:sz w:val="24"/>
          <w:szCs w:val="24"/>
        </w:rPr>
      </w:pPr>
    </w:p>
    <w:p w:rsidR="00153E89" w:rsidRPr="00137241" w:rsidRDefault="00153E89" w:rsidP="00BD3DB4">
      <w:pPr>
        <w:rPr>
          <w:b/>
          <w:sz w:val="28"/>
          <w:szCs w:val="28"/>
        </w:rPr>
      </w:pPr>
      <w:r>
        <w:rPr>
          <w:rFonts w:hint="eastAsia"/>
          <w:b/>
          <w:sz w:val="28"/>
          <w:szCs w:val="28"/>
        </w:rPr>
        <w:t>５</w:t>
      </w:r>
      <w:r>
        <w:rPr>
          <w:rFonts w:hint="eastAsia"/>
          <w:b/>
          <w:sz w:val="28"/>
          <w:szCs w:val="28"/>
        </w:rPr>
        <w:t xml:space="preserve"> </w:t>
      </w:r>
      <w:r>
        <w:rPr>
          <w:rFonts w:hint="eastAsia"/>
          <w:b/>
          <w:sz w:val="28"/>
          <w:szCs w:val="28"/>
        </w:rPr>
        <w:t>ペットの一時飼育場所開設にあると便利なもの</w:t>
      </w:r>
    </w:p>
    <w:p w:rsidR="00153E89" w:rsidRPr="005D1F59" w:rsidRDefault="00153E89" w:rsidP="00BD3DB4">
      <w:pPr>
        <w:rPr>
          <w:sz w:val="24"/>
          <w:szCs w:val="24"/>
        </w:rPr>
      </w:pPr>
      <w:r w:rsidRPr="005D1F59">
        <w:rPr>
          <w:rFonts w:hint="eastAsia"/>
          <w:sz w:val="24"/>
          <w:szCs w:val="24"/>
        </w:rPr>
        <w:t>・文房具</w:t>
      </w:r>
    </w:p>
    <w:p w:rsidR="00153E89" w:rsidRPr="00767CD7" w:rsidRDefault="00153E89" w:rsidP="00BD3DB4">
      <w:pPr>
        <w:ind w:leftChars="100" w:left="210"/>
        <w:rPr>
          <w:sz w:val="24"/>
          <w:szCs w:val="24"/>
        </w:rPr>
      </w:pPr>
      <w:r w:rsidRPr="00767CD7">
        <w:rPr>
          <w:rFonts w:hint="eastAsia"/>
          <w:sz w:val="24"/>
          <w:szCs w:val="24"/>
        </w:rPr>
        <w:t>ボールペン、鉛筆、マジック、白紙、ノート、セロテープ、ガムテープ、養生テープ、ビニールロープ、クリップ、付箋</w:t>
      </w:r>
      <w:r>
        <w:rPr>
          <w:rFonts w:hint="eastAsia"/>
          <w:sz w:val="24"/>
          <w:szCs w:val="24"/>
        </w:rPr>
        <w:t>、はさみ</w:t>
      </w:r>
    </w:p>
    <w:p w:rsidR="00153E89" w:rsidRPr="005D1F59" w:rsidRDefault="00153E89" w:rsidP="00BD3DB4">
      <w:pPr>
        <w:rPr>
          <w:sz w:val="24"/>
          <w:szCs w:val="24"/>
        </w:rPr>
      </w:pPr>
    </w:p>
    <w:p w:rsidR="00153E89" w:rsidRPr="005D1F59" w:rsidRDefault="00153E89" w:rsidP="00BD3DB4">
      <w:pPr>
        <w:ind w:left="240" w:hangingChars="100" w:hanging="240"/>
        <w:rPr>
          <w:sz w:val="24"/>
          <w:szCs w:val="24"/>
        </w:rPr>
      </w:pPr>
      <w:r w:rsidRPr="005D1F59">
        <w:rPr>
          <w:rFonts w:hint="eastAsia"/>
          <w:sz w:val="24"/>
          <w:szCs w:val="24"/>
        </w:rPr>
        <w:t>・衛生用品</w:t>
      </w:r>
    </w:p>
    <w:p w:rsidR="00153E89" w:rsidRPr="00767CD7" w:rsidRDefault="00153E89" w:rsidP="00BD3DB4">
      <w:pPr>
        <w:ind w:leftChars="100" w:left="210"/>
        <w:rPr>
          <w:sz w:val="24"/>
          <w:szCs w:val="24"/>
        </w:rPr>
      </w:pPr>
      <w:r w:rsidRPr="00767CD7">
        <w:rPr>
          <w:rFonts w:hint="eastAsia"/>
          <w:sz w:val="24"/>
          <w:szCs w:val="24"/>
        </w:rPr>
        <w:t>ティッシュ、ウエットティッシュ、タオル、雑巾、ごみ袋、掃除用具（ほうき、ちりとり、ゴム手袋等）、ペットシーツ予備、消毒薬、消臭剤、水、水ろ過器</w:t>
      </w:r>
    </w:p>
    <w:p w:rsidR="00153E89" w:rsidRPr="005D1F59" w:rsidRDefault="00153E89" w:rsidP="00BD3DB4">
      <w:pPr>
        <w:ind w:leftChars="100" w:left="210"/>
        <w:rPr>
          <w:sz w:val="24"/>
          <w:szCs w:val="24"/>
          <w:u w:val="single"/>
        </w:rPr>
      </w:pPr>
    </w:p>
    <w:p w:rsidR="00153E89" w:rsidRPr="005D1F59" w:rsidRDefault="00153E89" w:rsidP="00BD3DB4">
      <w:pPr>
        <w:rPr>
          <w:sz w:val="24"/>
          <w:szCs w:val="24"/>
        </w:rPr>
      </w:pPr>
      <w:r w:rsidRPr="005D1F59">
        <w:rPr>
          <w:rFonts w:hint="eastAsia"/>
          <w:sz w:val="24"/>
          <w:szCs w:val="24"/>
        </w:rPr>
        <w:t>・その他</w:t>
      </w:r>
    </w:p>
    <w:p w:rsidR="00153E89" w:rsidRPr="00767CD7" w:rsidRDefault="00153E89" w:rsidP="00BD3DB4">
      <w:pPr>
        <w:ind w:left="240" w:hangingChars="100" w:hanging="240"/>
        <w:rPr>
          <w:sz w:val="24"/>
          <w:szCs w:val="24"/>
        </w:rPr>
      </w:pPr>
      <w:r w:rsidRPr="005D1F59">
        <w:rPr>
          <w:rFonts w:hint="eastAsia"/>
          <w:sz w:val="24"/>
          <w:szCs w:val="24"/>
        </w:rPr>
        <w:t>【受付用】</w:t>
      </w:r>
      <w:r w:rsidRPr="00767CD7">
        <w:rPr>
          <w:rFonts w:hint="eastAsia"/>
          <w:sz w:val="24"/>
          <w:szCs w:val="24"/>
        </w:rPr>
        <w:t>机、椅子、ランタン、デジカメ、パソコン、充電器、</w:t>
      </w:r>
      <w:r>
        <w:rPr>
          <w:rFonts w:hint="eastAsia"/>
          <w:sz w:val="24"/>
          <w:szCs w:val="24"/>
        </w:rPr>
        <w:t>ペットの一時飼育場所</w:t>
      </w:r>
      <w:r w:rsidRPr="00767CD7">
        <w:rPr>
          <w:rFonts w:hint="eastAsia"/>
          <w:sz w:val="24"/>
          <w:szCs w:val="24"/>
        </w:rPr>
        <w:t xml:space="preserve">案内図、ペットに装着する受付番号札　　　　　　　　　　　　　　　　　　　　　　　　　　　　　　</w:t>
      </w:r>
    </w:p>
    <w:p w:rsidR="00153E89" w:rsidRDefault="00153E89" w:rsidP="00BD3DB4">
      <w:pPr>
        <w:rPr>
          <w:sz w:val="24"/>
          <w:szCs w:val="24"/>
        </w:rPr>
      </w:pPr>
      <w:r w:rsidRPr="00767CD7">
        <w:rPr>
          <w:rFonts w:hint="eastAsia"/>
          <w:sz w:val="24"/>
          <w:szCs w:val="24"/>
        </w:rPr>
        <w:t>【飼育スペース用】ランタン、雨避け用ビニールシート、段ボール、蓋付きゴミ箱</w:t>
      </w:r>
      <w:r>
        <w:rPr>
          <w:rFonts w:hint="eastAsia"/>
          <w:sz w:val="24"/>
          <w:szCs w:val="24"/>
        </w:rPr>
        <w:t>、</w:t>
      </w:r>
    </w:p>
    <w:p w:rsidR="00153E89" w:rsidRPr="00767CD7" w:rsidRDefault="00153E89" w:rsidP="00BD3DB4">
      <w:pPr>
        <w:ind w:firstLineChars="100" w:firstLine="240"/>
        <w:rPr>
          <w:sz w:val="24"/>
          <w:szCs w:val="24"/>
        </w:rPr>
      </w:pPr>
      <w:r w:rsidRPr="00767CD7">
        <w:rPr>
          <w:rFonts w:hint="eastAsia"/>
          <w:sz w:val="24"/>
          <w:szCs w:val="24"/>
        </w:rPr>
        <w:t>結束バンド、ニッパー、ケージを並べて収納できる柵</w:t>
      </w:r>
    </w:p>
    <w:p w:rsidR="00CB143F" w:rsidRDefault="00CB143F" w:rsidP="00BD3DB4">
      <w:pPr>
        <w:rPr>
          <w:sz w:val="24"/>
          <w:szCs w:val="24"/>
          <w:u w:val="single"/>
        </w:rPr>
      </w:pPr>
    </w:p>
    <w:p w:rsidR="00153E89" w:rsidRPr="00137241" w:rsidRDefault="00CB143F" w:rsidP="00BD3DB4">
      <w:pPr>
        <w:rPr>
          <w:b/>
          <w:sz w:val="28"/>
          <w:szCs w:val="28"/>
        </w:rPr>
      </w:pPr>
      <w:r w:rsidRPr="002A17F1">
        <w:rPr>
          <w:noProof/>
          <w:sz w:val="24"/>
          <w:szCs w:val="24"/>
        </w:rPr>
        <mc:AlternateContent>
          <mc:Choice Requires="wps">
            <w:drawing>
              <wp:anchor distT="45720" distB="45720" distL="114300" distR="114300" simplePos="0" relativeHeight="251666432" behindDoc="0" locked="0" layoutInCell="1" allowOverlap="1">
                <wp:simplePos x="0" y="0"/>
                <wp:positionH relativeFrom="column">
                  <wp:posOffset>2376170</wp:posOffset>
                </wp:positionH>
                <wp:positionV relativeFrom="paragraph">
                  <wp:posOffset>76200</wp:posOffset>
                </wp:positionV>
                <wp:extent cx="3886200" cy="1404620"/>
                <wp:effectExtent l="19050" t="19050" r="19050" b="15240"/>
                <wp:wrapNone/>
                <wp:docPr id="3"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886200" cy="1404620"/>
                        </a:xfrm>
                        <a:prstGeom prst="rect">
                          <a:avLst/>
                        </a:prstGeom>
                        <a:solidFill>
                          <a:srgbClr val="FFFFFF"/>
                        </a:solidFill>
                        <a:ln w="34925" cmpd="dbl">
                          <a:solidFill>
                            <a:schemeClr val="bg2">
                              <a:lumMod val="75000"/>
                            </a:schemeClr>
                          </a:solidFill>
                          <a:miter lim="800000"/>
                          <a:headEnd/>
                          <a:tailEnd/>
                        </a:ln>
                      </wps:spPr>
                      <wps:txbx>
                        <w:txbxContent>
                          <w:p w:rsidR="00BD3DB4" w:rsidRPr="004E11A4" w:rsidRDefault="00BD3DB4" w:rsidP="00CB143F">
                            <w:pPr>
                              <w:spacing w:line="0" w:lineRule="atLeast"/>
                              <w:rPr>
                                <w:b/>
                                <w:color w:val="000000" w:themeColor="text1"/>
                              </w:rPr>
                            </w:pPr>
                            <w:r w:rsidRPr="004E11A4">
                              <w:rPr>
                                <w:rFonts w:hint="eastAsia"/>
                                <w:b/>
                                <w:color w:val="000000" w:themeColor="text1"/>
                              </w:rPr>
                              <w:t>消毒</w:t>
                            </w:r>
                            <w:r w:rsidRPr="004E11A4">
                              <w:rPr>
                                <w:b/>
                                <w:color w:val="000000" w:themeColor="text1"/>
                              </w:rPr>
                              <w:t>方法について</w:t>
                            </w:r>
                          </w:p>
                          <w:p w:rsidR="00BD3DB4" w:rsidRPr="004E11A4" w:rsidRDefault="00BD3DB4" w:rsidP="00CB143F">
                            <w:pPr>
                              <w:spacing w:line="0" w:lineRule="atLeast"/>
                              <w:rPr>
                                <w:color w:val="000000" w:themeColor="text1"/>
                              </w:rPr>
                            </w:pPr>
                            <w:r w:rsidRPr="004E11A4">
                              <w:rPr>
                                <w:rFonts w:hint="eastAsia"/>
                                <w:color w:val="000000" w:themeColor="text1"/>
                              </w:rPr>
                              <w:t>水拭き</w:t>
                            </w:r>
                            <w:r w:rsidRPr="004E11A4">
                              <w:rPr>
                                <w:color w:val="000000" w:themeColor="text1"/>
                              </w:rPr>
                              <w:t>等</w:t>
                            </w:r>
                            <w:r w:rsidRPr="004E11A4">
                              <w:rPr>
                                <w:rFonts w:hint="eastAsia"/>
                                <w:color w:val="000000" w:themeColor="text1"/>
                              </w:rPr>
                              <w:t>により、汚れを</w:t>
                            </w:r>
                            <w:r w:rsidRPr="004E11A4">
                              <w:rPr>
                                <w:color w:val="000000" w:themeColor="text1"/>
                              </w:rPr>
                              <w:t>ふき取った</w:t>
                            </w:r>
                            <w:r w:rsidRPr="004E11A4">
                              <w:rPr>
                                <w:rFonts w:hint="eastAsia"/>
                                <w:color w:val="000000" w:themeColor="text1"/>
                              </w:rPr>
                              <w:t>後</w:t>
                            </w:r>
                            <w:r w:rsidRPr="004E11A4">
                              <w:rPr>
                                <w:color w:val="000000" w:themeColor="text1"/>
                              </w:rPr>
                              <w:t>に消毒を行います。</w:t>
                            </w:r>
                          </w:p>
                          <w:p w:rsidR="00BD3DB4" w:rsidRPr="004E11A4" w:rsidRDefault="00BD3DB4" w:rsidP="00CB143F">
                            <w:pPr>
                              <w:spacing w:line="0" w:lineRule="atLeast"/>
                              <w:rPr>
                                <w:color w:val="000000" w:themeColor="text1"/>
                              </w:rPr>
                            </w:pPr>
                            <w:r w:rsidRPr="004E11A4">
                              <w:rPr>
                                <w:rFonts w:hint="eastAsia"/>
                                <w:color w:val="000000" w:themeColor="text1"/>
                              </w:rPr>
                              <w:t>消毒</w:t>
                            </w:r>
                            <w:r w:rsidRPr="004E11A4">
                              <w:rPr>
                                <w:color w:val="000000" w:themeColor="text1"/>
                              </w:rPr>
                              <w:t>の際は、</w:t>
                            </w:r>
                            <w:r w:rsidRPr="004E11A4">
                              <w:rPr>
                                <w:rFonts w:hint="eastAsia"/>
                                <w:color w:val="000000" w:themeColor="text1"/>
                              </w:rPr>
                              <w:t>換気を</w:t>
                            </w:r>
                            <w:r w:rsidRPr="004E11A4">
                              <w:rPr>
                                <w:color w:val="000000" w:themeColor="text1"/>
                              </w:rPr>
                              <w:t>おこない、マスク</w:t>
                            </w:r>
                            <w:r w:rsidRPr="004E11A4">
                              <w:rPr>
                                <w:rFonts w:hint="eastAsia"/>
                                <w:color w:val="000000" w:themeColor="text1"/>
                              </w:rPr>
                              <w:t>や</w:t>
                            </w:r>
                            <w:r w:rsidRPr="004E11A4">
                              <w:rPr>
                                <w:color w:val="000000" w:themeColor="text1"/>
                              </w:rPr>
                              <w:t>手袋等を着用します。</w:t>
                            </w:r>
                          </w:p>
                          <w:p w:rsidR="00BD3DB4" w:rsidRPr="004E11A4" w:rsidRDefault="00BD3DB4" w:rsidP="00CB143F">
                            <w:pPr>
                              <w:spacing w:line="0" w:lineRule="atLeast"/>
                              <w:rPr>
                                <w:color w:val="000000" w:themeColor="text1"/>
                              </w:rPr>
                            </w:pPr>
                            <w:r w:rsidRPr="004E11A4">
                              <w:rPr>
                                <w:rFonts w:hint="eastAsia"/>
                                <w:color w:val="000000" w:themeColor="text1"/>
                              </w:rPr>
                              <w:t>消毒薬</w:t>
                            </w:r>
                            <w:r w:rsidRPr="004E11A4">
                              <w:rPr>
                                <w:color w:val="000000" w:themeColor="text1"/>
                              </w:rPr>
                              <w:t>の</w:t>
                            </w:r>
                            <w:r w:rsidRPr="004E11A4">
                              <w:rPr>
                                <w:rFonts w:hint="eastAsia"/>
                                <w:color w:val="000000" w:themeColor="text1"/>
                              </w:rPr>
                              <w:t>使用方法</w:t>
                            </w:r>
                            <w:r w:rsidRPr="004E11A4">
                              <w:rPr>
                                <w:color w:val="000000" w:themeColor="text1"/>
                              </w:rPr>
                              <w:t>などをよく</w:t>
                            </w:r>
                            <w:r w:rsidRPr="004E11A4">
                              <w:rPr>
                                <w:rFonts w:hint="eastAsia"/>
                                <w:color w:val="000000" w:themeColor="text1"/>
                              </w:rPr>
                              <w:t>確認</w:t>
                            </w:r>
                            <w:r w:rsidRPr="004E11A4">
                              <w:rPr>
                                <w:color w:val="000000" w:themeColor="text1"/>
                              </w:rPr>
                              <w:t>してください。</w:t>
                            </w:r>
                          </w:p>
                          <w:p w:rsidR="00BD3DB4" w:rsidRPr="004E11A4" w:rsidRDefault="00BD3DB4" w:rsidP="00CB143F">
                            <w:pPr>
                              <w:spacing w:line="0" w:lineRule="atLeast"/>
                              <w:rPr>
                                <w:color w:val="000000" w:themeColor="text1"/>
                              </w:rPr>
                            </w:pPr>
                          </w:p>
                          <w:p w:rsidR="00BD3DB4" w:rsidRPr="004E11A4" w:rsidRDefault="004E11A4" w:rsidP="00CB143F">
                            <w:pPr>
                              <w:spacing w:line="0" w:lineRule="atLeast"/>
                              <w:rPr>
                                <w:color w:val="000000" w:themeColor="text1"/>
                              </w:rPr>
                            </w:pPr>
                            <w:r>
                              <w:rPr>
                                <w:rFonts w:hint="eastAsia"/>
                                <w:color w:val="000000" w:themeColor="text1"/>
                              </w:rPr>
                              <w:t>☆次亜塩素酸ナトリウム</w:t>
                            </w:r>
                            <w:r w:rsidR="00BD3DB4" w:rsidRPr="004E11A4">
                              <w:rPr>
                                <w:rFonts w:hint="eastAsia"/>
                                <w:color w:val="000000" w:themeColor="text1"/>
                              </w:rPr>
                              <w:t>（家庭用塩素系漂白剤など）</w:t>
                            </w:r>
                          </w:p>
                          <w:p w:rsidR="00BD3DB4" w:rsidRPr="004E11A4" w:rsidRDefault="00BD3DB4" w:rsidP="00CB143F">
                            <w:pPr>
                              <w:spacing w:line="0" w:lineRule="atLeast"/>
                              <w:ind w:firstLineChars="100" w:firstLine="210"/>
                              <w:rPr>
                                <w:color w:val="000000" w:themeColor="text1"/>
                              </w:rPr>
                            </w:pPr>
                            <w:r w:rsidRPr="004E11A4">
                              <w:rPr>
                                <w:rFonts w:hint="eastAsia"/>
                                <w:color w:val="000000" w:themeColor="text1"/>
                              </w:rPr>
                              <w:t>市販の家庭用塩素系漂白剤を希釈して消毒に使用できます。</w:t>
                            </w:r>
                          </w:p>
                          <w:p w:rsidR="004E11A4" w:rsidRDefault="00BD3DB4" w:rsidP="00CB143F">
                            <w:pPr>
                              <w:spacing w:line="0" w:lineRule="atLeast"/>
                              <w:ind w:firstLineChars="100" w:firstLine="210"/>
                              <w:rPr>
                                <w:color w:val="000000" w:themeColor="text1"/>
                              </w:rPr>
                            </w:pPr>
                            <w:r w:rsidRPr="004E11A4">
                              <w:rPr>
                                <w:rFonts w:hint="eastAsia"/>
                                <w:color w:val="000000" w:themeColor="text1"/>
                              </w:rPr>
                              <w:t>使用濃度</w:t>
                            </w:r>
                            <w:r w:rsidRPr="004E11A4">
                              <w:rPr>
                                <w:rFonts w:hint="eastAsia"/>
                                <w:color w:val="000000" w:themeColor="text1"/>
                              </w:rPr>
                              <w:t>0.02</w:t>
                            </w:r>
                            <w:r w:rsidRPr="004E11A4">
                              <w:rPr>
                                <w:rFonts w:hint="eastAsia"/>
                                <w:color w:val="000000" w:themeColor="text1"/>
                              </w:rPr>
                              <w:t>％</w:t>
                            </w:r>
                          </w:p>
                          <w:p w:rsidR="00BD3DB4" w:rsidRPr="004E11A4" w:rsidRDefault="00BD3DB4" w:rsidP="00CB143F">
                            <w:pPr>
                              <w:spacing w:line="0" w:lineRule="atLeast"/>
                              <w:ind w:firstLineChars="100" w:firstLine="210"/>
                              <w:rPr>
                                <w:color w:val="000000" w:themeColor="text1"/>
                              </w:rPr>
                            </w:pPr>
                            <w:r w:rsidRPr="004E11A4">
                              <w:rPr>
                                <w:rFonts w:hint="eastAsia"/>
                                <w:color w:val="000000" w:themeColor="text1"/>
                              </w:rPr>
                              <w:t>（</w:t>
                            </w:r>
                            <w:r w:rsidR="004E11A4">
                              <w:rPr>
                                <w:rFonts w:hint="eastAsia"/>
                                <w:color w:val="000000" w:themeColor="text1"/>
                              </w:rPr>
                              <w:t>６</w:t>
                            </w:r>
                            <w:r w:rsidR="004E11A4">
                              <w:rPr>
                                <w:color w:val="000000" w:themeColor="text1"/>
                              </w:rPr>
                              <w:t>％</w:t>
                            </w:r>
                            <w:r w:rsidRPr="004E11A4">
                              <w:rPr>
                                <w:rFonts w:hint="eastAsia"/>
                                <w:color w:val="000000" w:themeColor="text1"/>
                              </w:rPr>
                              <w:t>薬液</w:t>
                            </w:r>
                            <w:r w:rsidR="004E11A4">
                              <w:rPr>
                                <w:rFonts w:hint="eastAsia"/>
                                <w:color w:val="000000" w:themeColor="text1"/>
                              </w:rPr>
                              <w:t>であれば</w:t>
                            </w:r>
                            <w:r w:rsidRPr="004E11A4">
                              <w:rPr>
                                <w:rFonts w:hint="eastAsia"/>
                                <w:color w:val="000000" w:themeColor="text1"/>
                              </w:rPr>
                              <w:t>300</w:t>
                            </w:r>
                            <w:r w:rsidRPr="004E11A4">
                              <w:rPr>
                                <w:rFonts w:hint="eastAsia"/>
                                <w:color w:val="000000" w:themeColor="text1"/>
                              </w:rPr>
                              <w:t>倍になるように水で薄める）</w:t>
                            </w:r>
                          </w:p>
                          <w:p w:rsidR="00BD3DB4" w:rsidRPr="004E11A4" w:rsidRDefault="00BD3DB4" w:rsidP="00CB143F">
                            <w:pPr>
                              <w:spacing w:line="0" w:lineRule="atLeast"/>
                              <w:ind w:firstLineChars="100" w:firstLine="210"/>
                              <w:rPr>
                                <w:color w:val="000000" w:themeColor="text1"/>
                              </w:rPr>
                            </w:pPr>
                          </w:p>
                          <w:p w:rsidR="00BD3DB4" w:rsidRPr="004E11A4" w:rsidRDefault="00BD3DB4" w:rsidP="00CB143F">
                            <w:pPr>
                              <w:spacing w:line="0" w:lineRule="atLeast"/>
                              <w:rPr>
                                <w:color w:val="000000" w:themeColor="text1"/>
                              </w:rPr>
                            </w:pPr>
                            <w:r w:rsidRPr="004E11A4">
                              <w:rPr>
                                <w:rFonts w:hint="eastAsia"/>
                                <w:color w:val="000000" w:themeColor="text1"/>
                              </w:rPr>
                              <w:t>☆消毒用エタノール</w:t>
                            </w:r>
                          </w:p>
                          <w:p w:rsidR="00BD3DB4" w:rsidRPr="004E11A4" w:rsidRDefault="00BD3DB4" w:rsidP="00CB143F">
                            <w:pPr>
                              <w:spacing w:line="0" w:lineRule="atLeast"/>
                              <w:ind w:leftChars="100" w:left="210"/>
                              <w:rPr>
                                <w:color w:val="000000" w:themeColor="text1"/>
                              </w:rPr>
                            </w:pPr>
                            <w:r w:rsidRPr="004E11A4">
                              <w:rPr>
                                <w:rFonts w:hint="eastAsia"/>
                                <w:color w:val="000000" w:themeColor="text1"/>
                              </w:rPr>
                              <w:t>スプレータイプや不織布・清浄綿にしみ込ませたものが市販されています。</w:t>
                            </w:r>
                          </w:p>
                        </w:txbxContent>
                      </wps:txbx>
                      <wps:bodyPr rot="0" vert="horz" wrap="square" lIns="91440" tIns="45720" rIns="91440" bIns="45720" anchor="t" anchorCtr="0">
                        <a:spAutoFit/>
                      </wps:bodyPr>
                    </wps:wsp>
                  </a:graphicData>
                </a:graphic>
                <wp14:sizeRelH relativeFrom="margin">
                  <wp14:pctWidth>0</wp14:pctWidth>
                </wp14:sizeRelH>
                <wp14:sizeRelV relativeFrom="margin">
                  <wp14:pctHeight>20000</wp14:pctHeight>
                </wp14:sizeRelV>
              </wp:anchor>
            </w:drawing>
          </mc:Choice>
          <mc:Fallback>
            <w:pict>
              <v:shape id="_x0000_s1030" type="#_x0000_t202" style="position:absolute;left:0;text-align:left;margin-left:187.1pt;margin-top:6pt;width:306pt;height:110.6pt;z-index:251666432;visibility:visible;mso-wrap-style:square;mso-width-percent:0;mso-height-percent:200;mso-wrap-distance-left:9pt;mso-wrap-distance-top:3.6pt;mso-wrap-distance-right:9pt;mso-wrap-distance-bottom:3.6pt;mso-position-horizontal:absolute;mso-position-horizontal-relative:text;mso-position-vertical:absolute;mso-position-vertical-relative:text;mso-width-percent:0;mso-height-percent:20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" strokecolor="#aeaaaa [2414]" strokeweight="2.75pt">
                <v:stroke linestyle="thinThin"/>
                <v:textbox style="mso-fit-shape-to-text:t">
                  <w:txbxContent>
                    <w:p w:rsidR="00BD3DB4" w:rsidRPr="004E11A4" w:rsidRDefault="00BD3DB4" w:rsidP="00CB143F">
                      <w:pPr>
                        <w:spacing w:line="0" w:lineRule="atLeast"/>
                        <w:rPr>
                          <w:b/>
                          <w:color w:val="000000" w:themeColor="text1"/>
                        </w:rPr>
                      </w:pPr>
                      <w:r w:rsidRPr="004E11A4">
                        <w:rPr>
                          <w:rFonts w:hint="eastAsia"/>
                          <w:b/>
                          <w:color w:val="000000" w:themeColor="text1"/>
                        </w:rPr>
                        <w:t>消毒</w:t>
                      </w:r>
                      <w:r w:rsidRPr="004E11A4">
                        <w:rPr>
                          <w:b/>
                          <w:color w:val="000000" w:themeColor="text1"/>
                        </w:rPr>
                        <w:t>方法について</w:t>
                      </w:r>
                    </w:p>
                    <w:p w:rsidR="00BD3DB4" w:rsidRPr="004E11A4" w:rsidRDefault="00BD3DB4" w:rsidP="00CB143F">
                      <w:pPr>
                        <w:spacing w:line="0" w:lineRule="atLeast"/>
                        <w:rPr>
                          <w:color w:val="000000" w:themeColor="text1"/>
                        </w:rPr>
                      </w:pPr>
                      <w:r w:rsidRPr="004E11A4">
                        <w:rPr>
                          <w:rFonts w:hint="eastAsia"/>
                          <w:color w:val="000000" w:themeColor="text1"/>
                        </w:rPr>
                        <w:t>水拭き</w:t>
                      </w:r>
                      <w:r w:rsidRPr="004E11A4">
                        <w:rPr>
                          <w:color w:val="000000" w:themeColor="text1"/>
                        </w:rPr>
                        <w:t>等</w:t>
                      </w:r>
                      <w:r w:rsidRPr="004E11A4">
                        <w:rPr>
                          <w:rFonts w:hint="eastAsia"/>
                          <w:color w:val="000000" w:themeColor="text1"/>
                        </w:rPr>
                        <w:t>により、汚れを</w:t>
                      </w:r>
                      <w:r w:rsidRPr="004E11A4">
                        <w:rPr>
                          <w:color w:val="000000" w:themeColor="text1"/>
                        </w:rPr>
                        <w:t>ふき取った</w:t>
                      </w:r>
                      <w:r w:rsidRPr="004E11A4">
                        <w:rPr>
                          <w:rFonts w:hint="eastAsia"/>
                          <w:color w:val="000000" w:themeColor="text1"/>
                        </w:rPr>
                        <w:t>後</w:t>
                      </w:r>
                      <w:r w:rsidRPr="004E11A4">
                        <w:rPr>
                          <w:color w:val="000000" w:themeColor="text1"/>
                        </w:rPr>
                        <w:t>に消毒を行います。</w:t>
                      </w:r>
                    </w:p>
                    <w:p w:rsidR="00BD3DB4" w:rsidRPr="004E11A4" w:rsidRDefault="00BD3DB4" w:rsidP="00CB143F">
                      <w:pPr>
                        <w:spacing w:line="0" w:lineRule="atLeast"/>
                        <w:rPr>
                          <w:color w:val="000000" w:themeColor="text1"/>
                        </w:rPr>
                      </w:pPr>
                      <w:r w:rsidRPr="004E11A4">
                        <w:rPr>
                          <w:rFonts w:hint="eastAsia"/>
                          <w:color w:val="000000" w:themeColor="text1"/>
                        </w:rPr>
                        <w:t>消毒</w:t>
                      </w:r>
                      <w:r w:rsidRPr="004E11A4">
                        <w:rPr>
                          <w:color w:val="000000" w:themeColor="text1"/>
                        </w:rPr>
                        <w:t>の際は、</w:t>
                      </w:r>
                      <w:r w:rsidRPr="004E11A4">
                        <w:rPr>
                          <w:rFonts w:hint="eastAsia"/>
                          <w:color w:val="000000" w:themeColor="text1"/>
                        </w:rPr>
                        <w:t>換気を</w:t>
                      </w:r>
                      <w:r w:rsidRPr="004E11A4">
                        <w:rPr>
                          <w:color w:val="000000" w:themeColor="text1"/>
                        </w:rPr>
                        <w:t>おこない、マスク</w:t>
                      </w:r>
                      <w:r w:rsidRPr="004E11A4">
                        <w:rPr>
                          <w:rFonts w:hint="eastAsia"/>
                          <w:color w:val="000000" w:themeColor="text1"/>
                        </w:rPr>
                        <w:t>や</w:t>
                      </w:r>
                      <w:r w:rsidRPr="004E11A4">
                        <w:rPr>
                          <w:color w:val="000000" w:themeColor="text1"/>
                        </w:rPr>
                        <w:t>手袋等を着用します。</w:t>
                      </w:r>
                    </w:p>
                    <w:p w:rsidR="00BD3DB4" w:rsidRPr="004E11A4" w:rsidRDefault="00BD3DB4" w:rsidP="00CB143F">
                      <w:pPr>
                        <w:spacing w:line="0" w:lineRule="atLeast"/>
                        <w:rPr>
                          <w:color w:val="000000" w:themeColor="text1"/>
                        </w:rPr>
                      </w:pPr>
                      <w:r w:rsidRPr="004E11A4">
                        <w:rPr>
                          <w:rFonts w:hint="eastAsia"/>
                          <w:color w:val="000000" w:themeColor="text1"/>
                        </w:rPr>
                        <w:t>消毒薬</w:t>
                      </w:r>
                      <w:r w:rsidRPr="004E11A4">
                        <w:rPr>
                          <w:color w:val="000000" w:themeColor="text1"/>
                        </w:rPr>
                        <w:t>の</w:t>
                      </w:r>
                      <w:r w:rsidRPr="004E11A4">
                        <w:rPr>
                          <w:rFonts w:hint="eastAsia"/>
                          <w:color w:val="000000" w:themeColor="text1"/>
                        </w:rPr>
                        <w:t>使用方法</w:t>
                      </w:r>
                      <w:r w:rsidRPr="004E11A4">
                        <w:rPr>
                          <w:color w:val="000000" w:themeColor="text1"/>
                        </w:rPr>
                        <w:t>などをよく</w:t>
                      </w:r>
                      <w:r w:rsidRPr="004E11A4">
                        <w:rPr>
                          <w:rFonts w:hint="eastAsia"/>
                          <w:color w:val="000000" w:themeColor="text1"/>
                        </w:rPr>
                        <w:t>確認</w:t>
                      </w:r>
                      <w:r w:rsidRPr="004E11A4">
                        <w:rPr>
                          <w:color w:val="000000" w:themeColor="text1"/>
                        </w:rPr>
                        <w:t>してください。</w:t>
                      </w:r>
                    </w:p>
                    <w:p w:rsidR="00BD3DB4" w:rsidRPr="004E11A4" w:rsidRDefault="00BD3DB4" w:rsidP="00CB143F">
                      <w:pPr>
                        <w:spacing w:line="0" w:lineRule="atLeast"/>
                        <w:rPr>
                          <w:color w:val="000000" w:themeColor="text1"/>
                        </w:rPr>
                      </w:pPr>
                    </w:p>
                    <w:p w:rsidR="00BD3DB4" w:rsidRPr="004E11A4" w:rsidRDefault="004E11A4" w:rsidP="00CB143F">
                      <w:pPr>
                        <w:spacing w:line="0" w:lineRule="atLeast"/>
                        <w:rPr>
                          <w:color w:val="000000" w:themeColor="text1"/>
                        </w:rPr>
                      </w:pPr>
                      <w:r>
                        <w:rPr>
                          <w:rFonts w:hint="eastAsia"/>
                          <w:color w:val="000000" w:themeColor="text1"/>
                        </w:rPr>
                        <w:t>☆次亜塩素酸ナトリウム</w:t>
                      </w:r>
                      <w:r w:rsidR="00BD3DB4" w:rsidRPr="004E11A4">
                        <w:rPr>
                          <w:rFonts w:hint="eastAsia"/>
                          <w:color w:val="000000" w:themeColor="text1"/>
                        </w:rPr>
                        <w:t>（家庭用塩素系漂白剤など）</w:t>
                      </w:r>
                    </w:p>
                    <w:p w:rsidR="00BD3DB4" w:rsidRPr="004E11A4" w:rsidRDefault="00BD3DB4" w:rsidP="00CB143F">
                      <w:pPr>
                        <w:spacing w:line="0" w:lineRule="atLeast"/>
                        <w:ind w:firstLineChars="100" w:firstLine="210"/>
                        <w:rPr>
                          <w:color w:val="000000" w:themeColor="text1"/>
                        </w:rPr>
                      </w:pPr>
                      <w:r w:rsidRPr="004E11A4">
                        <w:rPr>
                          <w:rFonts w:hint="eastAsia"/>
                          <w:color w:val="000000" w:themeColor="text1"/>
                        </w:rPr>
                        <w:t>市販の家庭用塩素系漂白剤を希釈して消毒に使用できます。</w:t>
                      </w:r>
                    </w:p>
                    <w:p w:rsidR="004E11A4" w:rsidRDefault="00BD3DB4" w:rsidP="00CB143F">
                      <w:pPr>
                        <w:spacing w:line="0" w:lineRule="atLeast"/>
                        <w:ind w:firstLineChars="100" w:firstLine="210"/>
                        <w:rPr>
                          <w:color w:val="000000" w:themeColor="text1"/>
                        </w:rPr>
                      </w:pPr>
                      <w:r w:rsidRPr="004E11A4">
                        <w:rPr>
                          <w:rFonts w:hint="eastAsia"/>
                          <w:color w:val="000000" w:themeColor="text1"/>
                        </w:rPr>
                        <w:t>使用濃度</w:t>
                      </w:r>
                      <w:r w:rsidRPr="004E11A4">
                        <w:rPr>
                          <w:rFonts w:hint="eastAsia"/>
                          <w:color w:val="000000" w:themeColor="text1"/>
                        </w:rPr>
                        <w:t>0.02</w:t>
                      </w:r>
                      <w:r w:rsidRPr="004E11A4">
                        <w:rPr>
                          <w:rFonts w:hint="eastAsia"/>
                          <w:color w:val="000000" w:themeColor="text1"/>
                        </w:rPr>
                        <w:t>％</w:t>
                      </w:r>
                    </w:p>
                    <w:p w:rsidR="00BD3DB4" w:rsidRPr="004E11A4" w:rsidRDefault="00BD3DB4" w:rsidP="00CB143F">
                      <w:pPr>
                        <w:spacing w:line="0" w:lineRule="atLeast"/>
                        <w:ind w:firstLineChars="100" w:firstLine="210"/>
                        <w:rPr>
                          <w:color w:val="000000" w:themeColor="text1"/>
                        </w:rPr>
                      </w:pPr>
                      <w:r w:rsidRPr="004E11A4">
                        <w:rPr>
                          <w:rFonts w:hint="eastAsia"/>
                          <w:color w:val="000000" w:themeColor="text1"/>
                        </w:rPr>
                        <w:t>（</w:t>
                      </w:r>
                      <w:r w:rsidR="004E11A4">
                        <w:rPr>
                          <w:rFonts w:hint="eastAsia"/>
                          <w:color w:val="000000" w:themeColor="text1"/>
                        </w:rPr>
                        <w:t>６</w:t>
                      </w:r>
                      <w:r w:rsidR="004E11A4">
                        <w:rPr>
                          <w:color w:val="000000" w:themeColor="text1"/>
                        </w:rPr>
                        <w:t>％</w:t>
                      </w:r>
                      <w:r w:rsidRPr="004E11A4">
                        <w:rPr>
                          <w:rFonts w:hint="eastAsia"/>
                          <w:color w:val="000000" w:themeColor="text1"/>
                        </w:rPr>
                        <w:t>薬液</w:t>
                      </w:r>
                      <w:r w:rsidR="004E11A4">
                        <w:rPr>
                          <w:rFonts w:hint="eastAsia"/>
                          <w:color w:val="000000" w:themeColor="text1"/>
                        </w:rPr>
                        <w:t>であれば</w:t>
                      </w:r>
                      <w:r w:rsidRPr="004E11A4">
                        <w:rPr>
                          <w:rFonts w:hint="eastAsia"/>
                          <w:color w:val="000000" w:themeColor="text1"/>
                        </w:rPr>
                        <w:t>300</w:t>
                      </w:r>
                      <w:r w:rsidRPr="004E11A4">
                        <w:rPr>
                          <w:rFonts w:hint="eastAsia"/>
                          <w:color w:val="000000" w:themeColor="text1"/>
                        </w:rPr>
                        <w:t>倍になるように水で薄める）</w:t>
                      </w:r>
                    </w:p>
                    <w:p w:rsidR="00BD3DB4" w:rsidRPr="004E11A4" w:rsidRDefault="00BD3DB4" w:rsidP="00CB143F">
                      <w:pPr>
                        <w:spacing w:line="0" w:lineRule="atLeast"/>
                        <w:ind w:firstLineChars="100" w:firstLine="210"/>
                        <w:rPr>
                          <w:color w:val="000000" w:themeColor="text1"/>
                        </w:rPr>
                      </w:pPr>
                    </w:p>
                    <w:p w:rsidR="00BD3DB4" w:rsidRPr="004E11A4" w:rsidRDefault="00BD3DB4" w:rsidP="00CB143F">
                      <w:pPr>
                        <w:spacing w:line="0" w:lineRule="atLeast"/>
                        <w:rPr>
                          <w:color w:val="000000" w:themeColor="text1"/>
                        </w:rPr>
                      </w:pPr>
                      <w:r w:rsidRPr="004E11A4">
                        <w:rPr>
                          <w:rFonts w:hint="eastAsia"/>
                          <w:color w:val="000000" w:themeColor="text1"/>
                        </w:rPr>
                        <w:t>☆消毒用エタノール</w:t>
                      </w:r>
                    </w:p>
                    <w:p w:rsidR="00BD3DB4" w:rsidRPr="004E11A4" w:rsidRDefault="00BD3DB4" w:rsidP="00CB143F">
                      <w:pPr>
                        <w:spacing w:line="0" w:lineRule="atLeast"/>
                        <w:ind w:leftChars="100" w:left="210"/>
                        <w:rPr>
                          <w:color w:val="000000" w:themeColor="text1"/>
                        </w:rPr>
                      </w:pPr>
                      <w:r w:rsidRPr="004E11A4">
                        <w:rPr>
                          <w:rFonts w:hint="eastAsia"/>
                          <w:color w:val="000000" w:themeColor="text1"/>
                        </w:rPr>
                        <w:t>スプレータイプや不織布・清浄綿にしみ込ませたものが市販されています。</w:t>
                      </w:r>
                    </w:p>
                  </w:txbxContent>
                </v:textbox>
              </v:shape>
            </w:pict>
          </mc:Fallback>
        </mc:AlternateContent>
      </w:r>
      <w:r w:rsidR="00153E89">
        <w:rPr>
          <w:rFonts w:hint="eastAsia"/>
          <w:b/>
          <w:sz w:val="28"/>
          <w:szCs w:val="28"/>
        </w:rPr>
        <w:t>６</w:t>
      </w:r>
      <w:r w:rsidR="00153E89">
        <w:rPr>
          <w:rFonts w:hint="eastAsia"/>
          <w:b/>
          <w:sz w:val="28"/>
          <w:szCs w:val="28"/>
        </w:rPr>
        <w:t xml:space="preserve"> </w:t>
      </w:r>
      <w:r w:rsidR="00153E89">
        <w:rPr>
          <w:rFonts w:hint="eastAsia"/>
          <w:b/>
          <w:sz w:val="28"/>
          <w:szCs w:val="28"/>
        </w:rPr>
        <w:t>飼育ルール</w:t>
      </w:r>
    </w:p>
    <w:p w:rsidR="00153E89" w:rsidRPr="00B74A5C" w:rsidRDefault="00153E89" w:rsidP="00BD3DB4">
      <w:pPr>
        <w:ind w:firstLineChars="100" w:firstLine="240"/>
        <w:rPr>
          <w:sz w:val="24"/>
          <w:szCs w:val="24"/>
        </w:rPr>
      </w:pPr>
      <w:r w:rsidRPr="00B74A5C">
        <w:rPr>
          <w:rFonts w:hint="eastAsia"/>
          <w:sz w:val="24"/>
          <w:szCs w:val="24"/>
        </w:rPr>
        <w:t>別紙</w:t>
      </w:r>
    </w:p>
    <w:p w:rsidR="00153E89" w:rsidRDefault="00153E89" w:rsidP="00BD3DB4">
      <w:pPr>
        <w:rPr>
          <w:sz w:val="24"/>
          <w:szCs w:val="24"/>
        </w:rPr>
      </w:pPr>
      <w:r>
        <w:rPr>
          <w:rFonts w:hint="eastAsia"/>
          <w:sz w:val="24"/>
          <w:szCs w:val="24"/>
        </w:rPr>
        <w:t xml:space="preserve">　　　　　　　　　　　　　　　　　　　　</w:t>
      </w:r>
    </w:p>
    <w:p w:rsidR="00A27583" w:rsidRDefault="00153E89">
      <w:pPr>
        <w:widowControl/>
        <w:jc w:val="left"/>
        <w:rPr>
          <w:sz w:val="24"/>
          <w:szCs w:val="24"/>
        </w:rPr>
      </w:pPr>
      <w:r>
        <w:rPr>
          <w:sz w:val="24"/>
          <w:szCs w:val="24"/>
        </w:rPr>
        <w:br w:type="page"/>
      </w:r>
    </w:p>
    <w:p w:rsidR="00A27583" w:rsidRPr="00A27583" w:rsidRDefault="00A27583" w:rsidP="00A27583">
      <w:pPr>
        <w:widowControl/>
        <w:jc w:val="left"/>
        <w:rPr>
          <w:rFonts w:ascii="HG丸ｺﾞｼｯｸM-PRO" w:eastAsia="HG丸ｺﾞｼｯｸM-PRO" w:hAnsi="HG丸ｺﾞｼｯｸM-PRO" w:cs="Segoe UI Symbol"/>
          <w:b/>
          <w:sz w:val="28"/>
          <w:szCs w:val="28"/>
        </w:rPr>
      </w:pPr>
      <w:r w:rsidRPr="00A27583">
        <w:rPr>
          <w:rFonts w:ascii="HG丸ｺﾞｼｯｸM-PRO" w:eastAsia="HG丸ｺﾞｼｯｸM-PRO" w:hAnsi="HG丸ｺﾞｼｯｸM-PRO" w:cs="Segoe UI Symbol" w:hint="eastAsia"/>
          <w:b/>
          <w:sz w:val="28"/>
          <w:szCs w:val="28"/>
        </w:rPr>
        <w:lastRenderedPageBreak/>
        <w:t>○○地域防災拠点における飼育ルール</w:t>
      </w:r>
    </w:p>
    <w:p w:rsidR="00A27583" w:rsidRDefault="00A27583" w:rsidP="004E46C0">
      <w:pPr>
        <w:widowControl/>
        <w:ind w:left="241" w:hangingChars="100" w:hanging="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w:t>
      </w:r>
      <w:r w:rsidR="004E46C0">
        <w:rPr>
          <w:rFonts w:ascii="HG丸ｺﾞｼｯｸM-PRO" w:eastAsia="HG丸ｺﾞｼｯｸM-PRO" w:hAnsi="HG丸ｺﾞｼｯｸM-PRO" w:cs="Segoe UI Symbol" w:hint="eastAsia"/>
          <w:b/>
          <w:sz w:val="24"/>
          <w:szCs w:val="24"/>
        </w:rPr>
        <w:t xml:space="preserve">　</w:t>
      </w:r>
      <w:r w:rsidRPr="00A27583">
        <w:rPr>
          <w:rFonts w:ascii="HG丸ｺﾞｼｯｸM-PRO" w:eastAsia="HG丸ｺﾞｼｯｸM-PRO" w:hAnsi="HG丸ｺﾞｼｯｸM-PRO" w:cs="Segoe UI Symbol" w:hint="eastAsia"/>
          <w:b/>
          <w:sz w:val="24"/>
          <w:szCs w:val="24"/>
        </w:rPr>
        <w:t>ルールの一例です。飼い主の会と拠点運営委員会で検討したうえで、加除修正を行い、地域の実情に合ったルールを作成してください。</w:t>
      </w:r>
    </w:p>
    <w:p w:rsidR="004E46C0" w:rsidRDefault="004E46C0" w:rsidP="004E46C0">
      <w:pPr>
        <w:widowControl/>
        <w:ind w:left="240" w:hangingChars="100" w:hanging="240"/>
        <w:jc w:val="left"/>
        <w:rPr>
          <w:rFonts w:ascii="HG丸ｺﾞｼｯｸM-PRO" w:eastAsia="HG丸ｺﾞｼｯｸM-PRO" w:hAnsi="HG丸ｺﾞｼｯｸM-PRO" w:cs="Segoe UI Symbol"/>
          <w:b/>
          <w:sz w:val="24"/>
          <w:szCs w:val="24"/>
        </w:rPr>
      </w:pPr>
      <w:r w:rsidRPr="00A27583">
        <w:rPr>
          <w:noProof/>
          <w:sz w:val="24"/>
          <w:szCs w:val="24"/>
        </w:rPr>
        <mc:AlternateContent>
          <mc:Choice Requires="wps">
            <w:drawing>
              <wp:anchor distT="45720" distB="45720" distL="114300" distR="114300" simplePos="0" relativeHeight="251670528" behindDoc="0" locked="0" layoutInCell="1" allowOverlap="1">
                <wp:simplePos x="0" y="0"/>
                <wp:positionH relativeFrom="column">
                  <wp:posOffset>-101600</wp:posOffset>
                </wp:positionH>
                <wp:positionV relativeFrom="paragraph">
                  <wp:posOffset>177800</wp:posOffset>
                </wp:positionV>
                <wp:extent cx="6083300" cy="7518400"/>
                <wp:effectExtent l="0" t="0" r="12700" b="25400"/>
                <wp:wrapNone/>
                <wp:docPr id="6"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083300" cy="7518400"/>
                        </a:xfrm>
                        <a:prstGeom prst="rect">
                          <a:avLst/>
                        </a:prstGeom>
                        <a:solidFill>
                          <a:srgbClr val="FFFFFF"/>
                        </a:solidFill>
                        <a:ln w="9525">
                          <a:solidFill>
                            <a:srgbClr val="000000"/>
                          </a:solidFill>
                          <a:miter lim="800000"/>
                          <a:headEnd/>
                          <a:tailEnd/>
                        </a:ln>
                      </wps:spPr>
                      <wps:txbx>
                        <w:txbxContent>
                          <w:p w:rsidR="00BD3DB4" w:rsidRDefault="00BD3DB4" w:rsidP="00A27583">
                            <w:pPr>
                              <w:widowControl/>
                              <w:ind w:leftChars="100" w:left="210" w:firstLineChars="100" w:firstLine="361"/>
                              <w:jc w:val="center"/>
                              <w:rPr>
                                <w:rFonts w:ascii="HG丸ｺﾞｼｯｸM-PRO" w:eastAsia="HG丸ｺﾞｼｯｸM-PRO" w:hAnsi="HG丸ｺﾞｼｯｸM-PRO" w:cs="Segoe UI Symbol"/>
                                <w:b/>
                                <w:sz w:val="24"/>
                                <w:szCs w:val="24"/>
                              </w:rPr>
                            </w:pPr>
                            <w:r w:rsidRPr="001E3443">
                              <w:rPr>
                                <w:rFonts w:ascii="HG丸ｺﾞｼｯｸM-PRO" w:eastAsia="HG丸ｺﾞｼｯｸM-PRO" w:hAnsi="HG丸ｺﾞｼｯｸM-PRO" w:cs="Segoe UI Symbol" w:hint="eastAsia"/>
                                <w:b/>
                                <w:sz w:val="36"/>
                                <w:szCs w:val="36"/>
                              </w:rPr>
                              <w:t>飼い主の皆さん</w:t>
                            </w:r>
                            <w:r>
                              <w:rPr>
                                <w:rFonts w:ascii="HG丸ｺﾞｼｯｸM-PRO" w:eastAsia="HG丸ｺﾞｼｯｸM-PRO" w:hAnsi="HG丸ｺﾞｼｯｸM-PRO" w:cs="Segoe UI Symbol" w:hint="eastAsia"/>
                                <w:b/>
                                <w:sz w:val="36"/>
                                <w:szCs w:val="36"/>
                              </w:rPr>
                              <w:t>へ</w:t>
                            </w:r>
                          </w:p>
                          <w:p w:rsidR="00BD3DB4" w:rsidRPr="00A27583" w:rsidRDefault="00BD3DB4" w:rsidP="00A27583">
                            <w:pPr>
                              <w:widowControl/>
                              <w:ind w:leftChars="135" w:left="283" w:rightChars="138" w:right="290" w:firstLineChars="100" w:firstLine="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この地域防災拠点で人と動物が気持ちよく過ごせるように、次のことを守ってください。</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 xml:space="preserve">１　</w:t>
                            </w:r>
                            <w:r w:rsidRPr="00A27583">
                              <w:rPr>
                                <w:rFonts w:ascii="HG丸ｺﾞｼｯｸM-PRO" w:eastAsia="HG丸ｺﾞｼｯｸM-PRO" w:hAnsi="HG丸ｺﾞｼｯｸM-PRO" w:cs="Segoe UI Symbol" w:hint="eastAsia"/>
                                <w:b/>
                                <w:sz w:val="24"/>
                                <w:szCs w:val="24"/>
                              </w:rPr>
                              <w:t>地域防災拠点に同行できるペットは、犬・猫・小鳥や小型のげっ歯類などです。それ以外のペットは同行できません。</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２</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ペットは決められた場所で、ケージに入れるか、支柱につなぎとめるなどして飼育しましょう。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３</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ペットの飼育・管理は、飼い主自身が責任を持って行います。</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４</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ペットの飼育に必要な作業は、飼い主の皆さんで協力して行いましょう。</w:t>
                            </w:r>
                          </w:p>
                          <w:p w:rsidR="00BD3DB4"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飼育場所と周辺区域の清掃・消毒</w:t>
                            </w:r>
                          </w:p>
                          <w:p w:rsidR="00BD3DB4"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廃棄物・排泄物集積場所の管理</w:t>
                            </w:r>
                          </w:p>
                          <w:p w:rsidR="00BD3DB4" w:rsidRPr="00A27583"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救援物資（ペットフード・資材等）の搬入・仕分け・配分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５</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決まった時間に給餌し、残った餌は後始末をしましょう。ペットの体やケージ内を清潔に保つなど、周囲に影響を及ぼさないようにしましょう。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６</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排泄は指示された場所でさせ、後始末をきちんと行いましょう。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７</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地域防災拠点には、負傷などによりペットの世話ができない飼い主もいます。お互いに助け合いながらペットの管理をするようにしましょう。</w:t>
                            </w:r>
                          </w:p>
                          <w:p w:rsidR="00BD3DB4"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８</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散歩は、敷地外または、敷地内の指定された場所で行いましょう。散歩する際には、必ずリードをつけましょう。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９　一時保護された迷子のペット</w:t>
                            </w:r>
                            <w:r w:rsidRPr="00A27583">
                              <w:rPr>
                                <w:rFonts w:ascii="HG丸ｺﾞｼｯｸM-PRO" w:eastAsia="HG丸ｺﾞｼｯｸM-PRO" w:hAnsi="HG丸ｺﾞｼｯｸM-PRO" w:cs="Segoe UI Symbol" w:hint="eastAsia"/>
                                <w:b/>
                                <w:sz w:val="24"/>
                                <w:szCs w:val="24"/>
                              </w:rPr>
                              <w:t>の世話も飼い主の皆さんで共同して行っていただくようお願いいたします。</w:t>
                            </w:r>
                          </w:p>
                          <w:p w:rsidR="00BD3DB4" w:rsidRPr="00A27583" w:rsidRDefault="00BD3DB4" w:rsidP="00A27583">
                            <w:pPr>
                              <w:ind w:leftChars="135" w:left="283" w:rightChars="138" w:right="290"/>
                            </w:pP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28" type="#_x0000_t202" style="position:absolute;left:0;text-align:left;margin-left:-8pt;margin-top:14pt;width:479pt;height:592pt;z-index:251670528;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">
                <v:textbox>
                  <w:txbxContent>
                    <w:p w:rsidR="00BD3DB4" w:rsidRDefault="00BD3DB4" w:rsidP="00A27583">
                      <w:pPr>
                        <w:widowControl/>
                        <w:ind w:leftChars="100" w:left="210" w:firstLineChars="100" w:firstLine="361"/>
                        <w:jc w:val="center"/>
                        <w:rPr>
                          <w:rFonts w:ascii="HG丸ｺﾞｼｯｸM-PRO" w:eastAsia="HG丸ｺﾞｼｯｸM-PRO" w:hAnsi="HG丸ｺﾞｼｯｸM-PRO" w:cs="Segoe UI Symbol"/>
                          <w:b/>
                          <w:sz w:val="24"/>
                          <w:szCs w:val="24"/>
                        </w:rPr>
                      </w:pPr>
                      <w:r w:rsidRPr="001E3443">
                        <w:rPr>
                          <w:rFonts w:ascii="HG丸ｺﾞｼｯｸM-PRO" w:eastAsia="HG丸ｺﾞｼｯｸM-PRO" w:hAnsi="HG丸ｺﾞｼｯｸM-PRO" w:cs="Segoe UI Symbol" w:hint="eastAsia"/>
                          <w:b/>
                          <w:sz w:val="36"/>
                          <w:szCs w:val="36"/>
                        </w:rPr>
                        <w:t>飼い主の皆さん</w:t>
                      </w:r>
                      <w:r>
                        <w:rPr>
                          <w:rFonts w:ascii="HG丸ｺﾞｼｯｸM-PRO" w:eastAsia="HG丸ｺﾞｼｯｸM-PRO" w:hAnsi="HG丸ｺﾞｼｯｸM-PRO" w:cs="Segoe UI Symbol" w:hint="eastAsia"/>
                          <w:b/>
                          <w:sz w:val="36"/>
                          <w:szCs w:val="36"/>
                        </w:rPr>
                        <w:t>へ</w:t>
                      </w:r>
                    </w:p>
                    <w:p w:rsidR="00BD3DB4" w:rsidRPr="00A27583" w:rsidRDefault="00BD3DB4" w:rsidP="00A27583">
                      <w:pPr>
                        <w:widowControl/>
                        <w:ind w:leftChars="135" w:left="283" w:rightChars="138" w:right="290" w:firstLineChars="100" w:firstLine="241"/>
                        <w:jc w:val="left"/>
                        <w:rPr>
                          <w:rFonts w:ascii="HG丸ｺﾞｼｯｸM-PRO" w:eastAsia="HG丸ｺﾞｼｯｸM-PRO" w:hAnsi="HG丸ｺﾞｼｯｸM-PRO" w:cs="Segoe UI Symbol"/>
                          <w:b/>
                          <w:sz w:val="24"/>
                          <w:szCs w:val="24"/>
                        </w:rPr>
                      </w:pPr>
                      <w:r w:rsidRPr="00A27583">
                        <w:rPr>
                          <w:rFonts w:ascii="HG丸ｺﾞｼｯｸM-PRO" w:eastAsia="HG丸ｺﾞｼｯｸM-PRO" w:hAnsi="HG丸ｺﾞｼｯｸM-PRO" w:cs="Segoe UI Symbol" w:hint="eastAsia"/>
                          <w:b/>
                          <w:sz w:val="24"/>
                          <w:szCs w:val="24"/>
                        </w:rPr>
                        <w:t>この地域防災拠点で人と動物が気持ちよく過ごせるように、次のことを守ってください。</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 xml:space="preserve">１　</w:t>
                      </w:r>
                      <w:r w:rsidRPr="00A27583">
                        <w:rPr>
                          <w:rFonts w:ascii="HG丸ｺﾞｼｯｸM-PRO" w:eastAsia="HG丸ｺﾞｼｯｸM-PRO" w:hAnsi="HG丸ｺﾞｼｯｸM-PRO" w:cs="Segoe UI Symbol" w:hint="eastAsia"/>
                          <w:b/>
                          <w:sz w:val="24"/>
                          <w:szCs w:val="24"/>
                        </w:rPr>
                        <w:t>地域防災拠点に同行できるペットは、犬・猫・小鳥や小型のげっ歯類などです。それ以外のペットは同行できません。</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２</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ペットは決められた場所で、ケージに入れるか、支柱につなぎとめるなどして飼育しましょう。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３</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ペットの飼育・管理は、飼い主自身が責任を持って行います。</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４</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ペットの飼育に必要な作業は、飼い主の皆さんで協力して行いましょう。</w:t>
                      </w:r>
                    </w:p>
                    <w:p w:rsidR="00BD3DB4"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飼育場所と周辺区域の清掃・消毒</w:t>
                      </w:r>
                    </w:p>
                    <w:p w:rsidR="00BD3DB4"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廃棄物・排泄物集積場所の管理</w:t>
                      </w:r>
                    </w:p>
                    <w:p w:rsidR="00BD3DB4" w:rsidRPr="00A27583" w:rsidRDefault="00BD3DB4" w:rsidP="00A27583">
                      <w:pPr>
                        <w:widowControl/>
                        <w:ind w:left="431"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救援物資（ペットフード・資材等）の搬入・仕分け・配分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５</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決まった時間に給餌し、残った餌は後始末をしましょう。ペットの体やケージ内を清潔に保つなど、周囲に影響を及ぼさないようにしましょう。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６</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排泄は指示された場所でさせ、後始末をきちんと行いましょう。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７</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地域防災拠点には、負傷などによりペットの世話ができない飼い主もいます。お互いに助け合いながらペットの管理をするようにしましょう。</w:t>
                      </w:r>
                    </w:p>
                    <w:p w:rsidR="00BD3DB4"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８</w:t>
                      </w:r>
                      <w:r>
                        <w:rPr>
                          <w:rFonts w:ascii="HG丸ｺﾞｼｯｸM-PRO" w:eastAsia="HG丸ｺﾞｼｯｸM-PRO" w:hAnsi="HG丸ｺﾞｼｯｸM-PRO" w:cs="Segoe UI Symbol"/>
                          <w:b/>
                          <w:sz w:val="24"/>
                          <w:szCs w:val="24"/>
                        </w:rPr>
                        <w:t xml:space="preserve">　</w:t>
                      </w:r>
                      <w:r w:rsidRPr="00A27583">
                        <w:rPr>
                          <w:rFonts w:ascii="HG丸ｺﾞｼｯｸM-PRO" w:eastAsia="HG丸ｺﾞｼｯｸM-PRO" w:hAnsi="HG丸ｺﾞｼｯｸM-PRO" w:cs="Segoe UI Symbol" w:hint="eastAsia"/>
                          <w:b/>
                          <w:sz w:val="24"/>
                          <w:szCs w:val="24"/>
                        </w:rPr>
                        <w:t>散歩は、敷地外または、敷地内の指定された場所で行いましょう。散歩する際には、必ずリードをつけましょう。</w:t>
                      </w:r>
                    </w:p>
                    <w:p w:rsidR="00BD3DB4" w:rsidRPr="00A27583" w:rsidRDefault="00BD3DB4" w:rsidP="00A27583">
                      <w:pPr>
                        <w:widowControl/>
                        <w:ind w:leftChars="135" w:left="283" w:rightChars="138" w:right="290"/>
                        <w:jc w:val="left"/>
                        <w:rPr>
                          <w:rFonts w:ascii="HG丸ｺﾞｼｯｸM-PRO" w:eastAsia="HG丸ｺﾞｼｯｸM-PRO" w:hAnsi="HG丸ｺﾞｼｯｸM-PRO" w:cs="Segoe UI Symbol"/>
                          <w:b/>
                          <w:sz w:val="24"/>
                          <w:szCs w:val="24"/>
                        </w:rPr>
                      </w:pPr>
                    </w:p>
                    <w:p w:rsidR="00BD3DB4" w:rsidRPr="00A27583" w:rsidRDefault="00BD3DB4" w:rsidP="004E46C0">
                      <w:pPr>
                        <w:widowControl/>
                        <w:ind w:leftChars="135" w:left="765" w:rightChars="138" w:right="290" w:hangingChars="200" w:hanging="482"/>
                        <w:jc w:val="left"/>
                        <w:rPr>
                          <w:rFonts w:ascii="HG丸ｺﾞｼｯｸM-PRO" w:eastAsia="HG丸ｺﾞｼｯｸM-PRO" w:hAnsi="HG丸ｺﾞｼｯｸM-PRO" w:cs="Segoe UI Symbol"/>
                          <w:b/>
                          <w:sz w:val="24"/>
                          <w:szCs w:val="24"/>
                        </w:rPr>
                      </w:pPr>
                      <w:r>
                        <w:rPr>
                          <w:rFonts w:ascii="HG丸ｺﾞｼｯｸM-PRO" w:eastAsia="HG丸ｺﾞｼｯｸM-PRO" w:hAnsi="HG丸ｺﾞｼｯｸM-PRO" w:cs="Segoe UI Symbol" w:hint="eastAsia"/>
                          <w:b/>
                          <w:sz w:val="24"/>
                          <w:szCs w:val="24"/>
                        </w:rPr>
                        <w:t>９　一時保護された迷子のペット</w:t>
                      </w:r>
                      <w:r w:rsidRPr="00A27583">
                        <w:rPr>
                          <w:rFonts w:ascii="HG丸ｺﾞｼｯｸM-PRO" w:eastAsia="HG丸ｺﾞｼｯｸM-PRO" w:hAnsi="HG丸ｺﾞｼｯｸM-PRO" w:cs="Segoe UI Symbol" w:hint="eastAsia"/>
                          <w:b/>
                          <w:sz w:val="24"/>
                          <w:szCs w:val="24"/>
                        </w:rPr>
                        <w:t>の世話も飼い主の皆さんで共同して行っていただくようお願いいたします。</w:t>
                      </w:r>
                    </w:p>
                    <w:p w:rsidR="00BD3DB4" w:rsidRPr="00A27583" w:rsidRDefault="00BD3DB4" w:rsidP="00A27583">
                      <w:pPr>
                        <w:ind w:leftChars="135" w:left="283" w:rightChars="138" w:right="290"/>
                      </w:pPr>
                    </w:p>
                  </w:txbxContent>
                </v:textbox>
              </v:shape>
            </w:pict>
          </mc:Fallback>
        </mc:AlternateContent>
      </w: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p w:rsidR="004E46C0" w:rsidRDefault="004E46C0" w:rsidP="004E46C0">
      <w:pPr>
        <w:widowControl/>
        <w:ind w:left="241" w:hangingChars="100" w:hanging="241"/>
        <w:jc w:val="left"/>
        <w:rPr>
          <w:rFonts w:ascii="HG丸ｺﾞｼｯｸM-PRO" w:eastAsia="HG丸ｺﾞｼｯｸM-PRO" w:hAnsi="HG丸ｺﾞｼｯｸM-PRO" w:cs="Segoe UI Symbol"/>
          <w:b/>
          <w:sz w:val="24"/>
          <w:szCs w:val="24"/>
        </w:rPr>
      </w:pPr>
    </w:p>
    <w:tbl>
      <w:tblPr>
        <w:tblStyle w:val="aa"/>
        <w:tblpPr w:leftFromText="142" w:rightFromText="142" w:vertAnchor="page" w:horzAnchor="margin" w:tblpY="961"/>
        <w:tblW w:w="0" w:type="auto"/>
        <w:tblLook w:val="04A0" w:firstRow="1" w:lastRow="0" w:firstColumn="1" w:lastColumn="0" w:noHBand="0" w:noVBand="1"/>
      </w:tblPr>
      <w:tblGrid>
        <w:gridCol w:w="4007"/>
        <w:gridCol w:w="2126"/>
      </w:tblGrid>
      <w:tr w:rsidR="00B94F1B" w:rsidTr="00B94F1B">
        <w:tc>
          <w:tcPr>
            <w:tcW w:w="4007" w:type="dxa"/>
          </w:tcPr>
          <w:p w:rsidR="00B94F1B" w:rsidRPr="007B2484" w:rsidRDefault="00B94F1B" w:rsidP="00B94F1B">
            <w:pPr>
              <w:widowControl/>
              <w:jc w:val="center"/>
              <w:rPr>
                <w:rFonts w:ascii="HG丸ｺﾞｼｯｸM-PRO" w:eastAsia="HG丸ｺﾞｼｯｸM-PRO" w:hAnsi="HG丸ｺﾞｼｯｸM-PRO" w:cs="Segoe UI Symbol"/>
                <w:b/>
                <w:sz w:val="22"/>
              </w:rPr>
            </w:pPr>
            <w:r w:rsidRPr="007B2484">
              <w:rPr>
                <w:rFonts w:ascii="HG丸ｺﾞｼｯｸM-PRO" w:eastAsia="HG丸ｺﾞｼｯｸM-PRO" w:hAnsi="HG丸ｺﾞｼｯｸM-PRO" w:cs="Segoe UI Symbol" w:hint="eastAsia"/>
                <w:b/>
                <w:sz w:val="22"/>
              </w:rPr>
              <w:lastRenderedPageBreak/>
              <w:t>ペットの名前</w:t>
            </w:r>
          </w:p>
        </w:tc>
        <w:tc>
          <w:tcPr>
            <w:tcW w:w="2126" w:type="dxa"/>
          </w:tcPr>
          <w:p w:rsidR="00B94F1B" w:rsidRPr="007B2484" w:rsidRDefault="00B94F1B" w:rsidP="00B94F1B">
            <w:pPr>
              <w:widowControl/>
              <w:jc w:val="center"/>
              <w:rPr>
                <w:rFonts w:ascii="HG丸ｺﾞｼｯｸM-PRO" w:eastAsia="HG丸ｺﾞｼｯｸM-PRO" w:hAnsi="HG丸ｺﾞｼｯｸM-PRO" w:cs="Segoe UI Symbol"/>
                <w:b/>
                <w:sz w:val="22"/>
              </w:rPr>
            </w:pPr>
            <w:r w:rsidRPr="007B2484">
              <w:rPr>
                <w:rFonts w:ascii="HG丸ｺﾞｼｯｸM-PRO" w:eastAsia="HG丸ｺﾞｼｯｸM-PRO" w:hAnsi="HG丸ｺﾞｼｯｸM-PRO" w:cs="Segoe UI Symbol" w:hint="eastAsia"/>
                <w:b/>
                <w:sz w:val="22"/>
              </w:rPr>
              <w:t>受付番号（No.</w:t>
            </w:r>
            <w:r w:rsidRPr="007B2484">
              <w:rPr>
                <w:rFonts w:ascii="HG丸ｺﾞｼｯｸM-PRO" w:eastAsia="HG丸ｺﾞｼｯｸM-PRO" w:hAnsi="HG丸ｺﾞｼｯｸM-PRO" w:cs="Segoe UI Symbol"/>
                <w:b/>
                <w:sz w:val="22"/>
              </w:rPr>
              <w:t>）</w:t>
            </w:r>
          </w:p>
        </w:tc>
      </w:tr>
      <w:tr w:rsidR="00B94F1B" w:rsidTr="00B94F1B">
        <w:trPr>
          <w:trHeight w:val="951"/>
        </w:trPr>
        <w:tc>
          <w:tcPr>
            <w:tcW w:w="4007" w:type="dxa"/>
          </w:tcPr>
          <w:p w:rsidR="00B94F1B" w:rsidRDefault="00B94F1B" w:rsidP="00B94F1B">
            <w:pPr>
              <w:widowControl/>
              <w:jc w:val="left"/>
              <w:rPr>
                <w:rFonts w:ascii="HG丸ｺﾞｼｯｸM-PRO" w:eastAsia="HG丸ｺﾞｼｯｸM-PRO" w:hAnsi="HG丸ｺﾞｼｯｸM-PRO" w:cs="Segoe UI Symbol"/>
                <w:b/>
                <w:sz w:val="24"/>
                <w:szCs w:val="24"/>
              </w:rPr>
            </w:pPr>
          </w:p>
        </w:tc>
        <w:tc>
          <w:tcPr>
            <w:tcW w:w="2126" w:type="dxa"/>
          </w:tcPr>
          <w:p w:rsidR="00B94F1B" w:rsidRDefault="00B94F1B" w:rsidP="00B94F1B">
            <w:pPr>
              <w:widowControl/>
              <w:jc w:val="left"/>
              <w:rPr>
                <w:rFonts w:ascii="HG丸ｺﾞｼｯｸM-PRO" w:eastAsia="HG丸ｺﾞｼｯｸM-PRO" w:hAnsi="HG丸ｺﾞｼｯｸM-PRO" w:cs="Segoe UI Symbol"/>
                <w:b/>
                <w:sz w:val="24"/>
                <w:szCs w:val="24"/>
              </w:rPr>
            </w:pPr>
          </w:p>
        </w:tc>
      </w:tr>
    </w:tbl>
    <w:p w:rsidR="004E46C0" w:rsidRPr="002373CD" w:rsidRDefault="004E46C0" w:rsidP="00B94F1B">
      <w:pPr>
        <w:ind w:right="390"/>
        <w:jc w:val="right"/>
        <w:rPr>
          <w:rFonts w:asciiTheme="majorEastAsia" w:eastAsiaTheme="majorEastAsia" w:hAnsiTheme="majorEastAsia"/>
          <w:sz w:val="28"/>
          <w:szCs w:val="28"/>
        </w:rPr>
      </w:pPr>
      <w:r w:rsidRPr="002373CD">
        <w:rPr>
          <w:rFonts w:asciiTheme="majorEastAsia" w:eastAsiaTheme="majorEastAsia" w:hAnsiTheme="majorEastAsia" w:hint="eastAsia"/>
          <w:sz w:val="28"/>
          <w:szCs w:val="28"/>
        </w:rPr>
        <w:t>（様式１）</w:t>
      </w:r>
    </w:p>
    <w:p w:rsidR="00153E89" w:rsidRDefault="00153E89" w:rsidP="00BD3DB4">
      <w:pPr>
        <w:widowControl/>
        <w:rPr>
          <w:rFonts w:asciiTheme="minorEastAsia" w:hAnsiTheme="minorEastAsia"/>
          <w:b/>
          <w:sz w:val="24"/>
          <w:szCs w:val="24"/>
        </w:rPr>
      </w:pPr>
    </w:p>
    <w:p w:rsidR="00B94F1B" w:rsidRPr="00B94F1B" w:rsidRDefault="00B94F1B" w:rsidP="00BD3DB4">
      <w:pPr>
        <w:widowControl/>
        <w:rPr>
          <w:rFonts w:asciiTheme="minorEastAsia" w:hAnsiTheme="minorEastAsia"/>
          <w:b/>
          <w:sz w:val="24"/>
          <w:szCs w:val="24"/>
        </w:rPr>
      </w:pPr>
    </w:p>
    <w:p w:rsidR="00153E89" w:rsidRDefault="00153E89" w:rsidP="00B94F1B">
      <w:pPr>
        <w:widowControl/>
        <w:spacing w:beforeLines="50" w:before="180"/>
        <w:jc w:val="center"/>
        <w:rPr>
          <w:rFonts w:asciiTheme="minorEastAsia" w:hAnsiTheme="minorEastAsia"/>
          <w:b/>
          <w:sz w:val="48"/>
          <w:szCs w:val="48"/>
        </w:rPr>
      </w:pPr>
      <w:r>
        <w:rPr>
          <w:rFonts w:asciiTheme="minorEastAsia" w:hAnsiTheme="minorEastAsia" w:hint="eastAsia"/>
          <w:b/>
          <w:sz w:val="48"/>
          <w:szCs w:val="48"/>
        </w:rPr>
        <w:t>○○○地域防災拠点飼い主の会</w:t>
      </w:r>
    </w:p>
    <w:p w:rsidR="00153E89" w:rsidRPr="00833903" w:rsidRDefault="00153E89" w:rsidP="00B94F1B">
      <w:pPr>
        <w:widowControl/>
        <w:spacing w:afterLines="50" w:after="180"/>
        <w:jc w:val="center"/>
        <w:rPr>
          <w:rFonts w:asciiTheme="minorEastAsia" w:hAnsiTheme="minorEastAsia"/>
          <w:b/>
          <w:sz w:val="48"/>
          <w:szCs w:val="48"/>
        </w:rPr>
      </w:pPr>
      <w:r>
        <w:rPr>
          <w:rFonts w:asciiTheme="minorEastAsia" w:hAnsiTheme="minorEastAsia" w:hint="eastAsia"/>
          <w:b/>
          <w:sz w:val="48"/>
          <w:szCs w:val="48"/>
        </w:rPr>
        <w:t>参加同意書</w:t>
      </w:r>
    </w:p>
    <w:p w:rsidR="00B94F1B" w:rsidRDefault="00153E89" w:rsidP="00B94F1B">
      <w:pPr>
        <w:widowControl/>
        <w:ind w:leftChars="270" w:left="567" w:rightChars="455" w:right="955" w:firstLineChars="100" w:firstLine="281"/>
        <w:jc w:val="left"/>
        <w:rPr>
          <w:rFonts w:asciiTheme="minorEastAsia" w:hAnsiTheme="minorEastAsia"/>
          <w:b/>
          <w:sz w:val="28"/>
          <w:szCs w:val="28"/>
        </w:rPr>
      </w:pPr>
      <w:r>
        <w:rPr>
          <w:rFonts w:asciiTheme="minorEastAsia" w:hAnsiTheme="minorEastAsia" w:hint="eastAsia"/>
          <w:b/>
          <w:sz w:val="28"/>
          <w:szCs w:val="28"/>
        </w:rPr>
        <w:t>私は、地域防災拠点（避難所）でペットを飼育するにあたり、ペットが苦手な方やアレルギー等健康上問題が生じる方がいる</w:t>
      </w:r>
    </w:p>
    <w:p w:rsidR="00153E89" w:rsidRPr="00280716" w:rsidRDefault="00153E89" w:rsidP="00B94F1B">
      <w:pPr>
        <w:widowControl/>
        <w:ind w:leftChars="270" w:left="567" w:rightChars="455" w:right="955"/>
        <w:jc w:val="left"/>
        <w:rPr>
          <w:rFonts w:asciiTheme="minorEastAsia" w:hAnsiTheme="minorEastAsia"/>
          <w:b/>
          <w:sz w:val="28"/>
          <w:szCs w:val="28"/>
        </w:rPr>
      </w:pPr>
      <w:r>
        <w:rPr>
          <w:rFonts w:asciiTheme="minorEastAsia" w:hAnsiTheme="minorEastAsia" w:hint="eastAsia"/>
          <w:b/>
          <w:sz w:val="28"/>
          <w:szCs w:val="28"/>
        </w:rPr>
        <w:t>ことに配慮し、次の事項に同意します</w:t>
      </w:r>
      <w:r w:rsidRPr="00833903">
        <w:rPr>
          <w:rFonts w:asciiTheme="minorEastAsia" w:hAnsiTheme="minorEastAsia" w:hint="eastAsia"/>
          <w:b/>
          <w:sz w:val="28"/>
          <w:szCs w:val="28"/>
        </w:rPr>
        <w:t>。</w:t>
      </w:r>
    </w:p>
    <w:p w:rsidR="00153E89" w:rsidRDefault="00B94F1B" w:rsidP="00B94F1B">
      <w:pPr>
        <w:widowControl/>
        <w:spacing w:line="1060" w:lineRule="exact"/>
        <w:ind w:firstLineChars="100" w:firstLine="321"/>
        <w:jc w:val="left"/>
        <w:rPr>
          <w:rFonts w:asciiTheme="minorEastAsia" w:hAnsiTheme="minorEastAsia"/>
          <w:b/>
          <w:sz w:val="32"/>
          <w:szCs w:val="32"/>
          <w:u w:val="single"/>
        </w:rPr>
      </w:pPr>
      <w:r>
        <w:rPr>
          <w:rFonts w:asciiTheme="minorEastAsia" w:hAnsiTheme="minorEastAsia" w:hint="eastAsia"/>
          <w:b/>
          <w:sz w:val="32"/>
          <w:szCs w:val="32"/>
          <w:u w:val="single"/>
        </w:rPr>
        <w:t xml:space="preserve">　　　　年　　　月　　　</w:t>
      </w:r>
      <w:r w:rsidR="00153E89" w:rsidRPr="00833903">
        <w:rPr>
          <w:rFonts w:asciiTheme="minorEastAsia" w:hAnsiTheme="minorEastAsia" w:hint="eastAsia"/>
          <w:b/>
          <w:sz w:val="32"/>
          <w:szCs w:val="32"/>
          <w:u w:val="single"/>
        </w:rPr>
        <w:t>日</w:t>
      </w:r>
      <w:bookmarkStart w:id="0" w:name="_GoBack"/>
      <w:bookmarkEnd w:id="0"/>
    </w:p>
    <w:p w:rsidR="00153E89" w:rsidRDefault="00153E89" w:rsidP="00B94F1B">
      <w:pPr>
        <w:ind w:firstLineChars="100" w:firstLine="321"/>
        <w:rPr>
          <w:rFonts w:asciiTheme="minorEastAsia" w:hAnsiTheme="minorEastAsia"/>
          <w:b/>
          <w:sz w:val="32"/>
          <w:szCs w:val="32"/>
          <w:u w:val="single"/>
        </w:rPr>
      </w:pPr>
      <w:r>
        <w:rPr>
          <w:rFonts w:asciiTheme="minorEastAsia" w:hAnsiTheme="minorEastAsia" w:hint="eastAsia"/>
          <w:b/>
          <w:sz w:val="32"/>
          <w:szCs w:val="32"/>
          <w:u w:val="single"/>
        </w:rPr>
        <w:t>氏</w:t>
      </w:r>
      <w:r w:rsidR="00B94F1B">
        <w:rPr>
          <w:rFonts w:asciiTheme="minorEastAsia" w:hAnsiTheme="minorEastAsia" w:hint="eastAsia"/>
          <w:b/>
          <w:sz w:val="32"/>
          <w:szCs w:val="32"/>
          <w:u w:val="single"/>
        </w:rPr>
        <w:t xml:space="preserve">　名　</w:t>
      </w:r>
      <w:r>
        <w:rPr>
          <w:rFonts w:asciiTheme="minorEastAsia" w:hAnsiTheme="minorEastAsia" w:hint="eastAsia"/>
          <w:b/>
          <w:sz w:val="32"/>
          <w:szCs w:val="32"/>
          <w:u w:val="single"/>
        </w:rPr>
        <w:t xml:space="preserve">　　　　　　　　　　　</w:t>
      </w:r>
    </w:p>
    <w:p w:rsidR="00B94F1B" w:rsidRPr="004E11A4" w:rsidRDefault="002373CD" w:rsidP="00B94F1B">
      <w:pPr>
        <w:ind w:firstLineChars="100" w:firstLine="281"/>
        <w:rPr>
          <w:color w:val="000000" w:themeColor="text1"/>
        </w:rPr>
      </w:pPr>
      <w:r w:rsidRPr="004E11A4">
        <w:rPr>
          <w:rFonts w:asciiTheme="minorEastAsia" w:hAnsiTheme="minorEastAsia"/>
          <w:b/>
          <w:noProof/>
          <w:color w:val="000000" w:themeColor="text1"/>
          <w:sz w:val="28"/>
          <w:szCs w:val="28"/>
        </w:rPr>
        <mc:AlternateContent>
          <mc:Choice Requires="wps">
            <w:drawing>
              <wp:anchor distT="45720" distB="45720" distL="114300" distR="114300" simplePos="0" relativeHeight="251659264" behindDoc="0" locked="0" layoutInCell="1" allowOverlap="1" wp14:anchorId="39BD4F4B" wp14:editId="2E97CEE2">
                <wp:simplePos x="0" y="0"/>
                <wp:positionH relativeFrom="margin">
                  <wp:posOffset>-144145</wp:posOffset>
                </wp:positionH>
                <wp:positionV relativeFrom="paragraph">
                  <wp:posOffset>695960</wp:posOffset>
                </wp:positionV>
                <wp:extent cx="6297283" cy="3476446"/>
                <wp:effectExtent l="19050" t="19050" r="46990" b="29210"/>
                <wp:wrapNone/>
                <wp:docPr id="4" name="テキスト ボックス 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6297283" cy="3476446"/>
                        </a:xfrm>
                        <a:prstGeom prst="rect">
                          <a:avLst/>
                        </a:prstGeom>
                        <a:solidFill>
                          <a:srgbClr val="FFFFFF"/>
                        </a:solidFill>
                        <a:ln w="60325" cmpd="dbl">
                          <a:solidFill>
                            <a:srgbClr val="000000"/>
                          </a:solidFill>
                          <a:miter lim="800000"/>
                          <a:headEnd/>
                          <a:tailEnd/>
                        </a:ln>
                      </wps:spPr>
                      <wps:txbx>
                        <w:txbxContent>
                          <w:p w:rsidR="00BD3DB4" w:rsidRDefault="00BD3DB4" w:rsidP="00BD3DB4">
                            <w:pPr>
                              <w:spacing w:line="400" w:lineRule="exact"/>
                              <w:ind w:left="281" w:hangingChars="100" w:hanging="281"/>
                              <w:rPr>
                                <w:b/>
                                <w:sz w:val="28"/>
                                <w:szCs w:val="28"/>
                              </w:rPr>
                            </w:pPr>
                            <w:r>
                              <w:rPr>
                                <w:rFonts w:hint="eastAsia"/>
                                <w:b/>
                                <w:sz w:val="28"/>
                                <w:szCs w:val="28"/>
                              </w:rPr>
                              <w:t>１</w:t>
                            </w:r>
                            <w:r>
                              <w:rPr>
                                <w:rFonts w:hint="eastAsia"/>
                                <w:b/>
                                <w:sz w:val="28"/>
                                <w:szCs w:val="28"/>
                              </w:rPr>
                              <w:t xml:space="preserve"> </w:t>
                            </w:r>
                            <w:r>
                              <w:rPr>
                                <w:rFonts w:hint="eastAsia"/>
                                <w:b/>
                                <w:sz w:val="28"/>
                                <w:szCs w:val="28"/>
                              </w:rPr>
                              <w:t>「</w:t>
                            </w:r>
                            <w:r>
                              <w:rPr>
                                <w:b/>
                                <w:sz w:val="28"/>
                                <w:szCs w:val="28"/>
                              </w:rPr>
                              <w:t>飼い主の</w:t>
                            </w:r>
                            <w:r>
                              <w:rPr>
                                <w:rFonts w:hint="eastAsia"/>
                                <w:b/>
                                <w:sz w:val="28"/>
                                <w:szCs w:val="28"/>
                              </w:rPr>
                              <w:t>会」に加入</w:t>
                            </w:r>
                            <w:r>
                              <w:rPr>
                                <w:b/>
                                <w:sz w:val="28"/>
                                <w:szCs w:val="28"/>
                              </w:rPr>
                              <w:t>し</w:t>
                            </w:r>
                            <w:r>
                              <w:rPr>
                                <w:rFonts w:hint="eastAsia"/>
                                <w:b/>
                                <w:sz w:val="28"/>
                                <w:szCs w:val="28"/>
                              </w:rPr>
                              <w:t>、役割</w:t>
                            </w:r>
                            <w:r>
                              <w:rPr>
                                <w:b/>
                                <w:sz w:val="28"/>
                                <w:szCs w:val="28"/>
                              </w:rPr>
                              <w:t>を</w:t>
                            </w:r>
                            <w:r>
                              <w:rPr>
                                <w:rFonts w:hint="eastAsia"/>
                                <w:b/>
                                <w:sz w:val="28"/>
                                <w:szCs w:val="28"/>
                              </w:rPr>
                              <w:t>決め</w:t>
                            </w:r>
                            <w:r>
                              <w:rPr>
                                <w:b/>
                                <w:sz w:val="28"/>
                                <w:szCs w:val="28"/>
                              </w:rPr>
                              <w:t>、</w:t>
                            </w:r>
                            <w:r w:rsidRPr="00150E6E">
                              <w:rPr>
                                <w:rFonts w:hint="eastAsia"/>
                                <w:b/>
                                <w:sz w:val="28"/>
                                <w:szCs w:val="28"/>
                              </w:rPr>
                              <w:t>飼い主</w:t>
                            </w:r>
                            <w:r>
                              <w:rPr>
                                <w:rFonts w:hint="eastAsia"/>
                                <w:b/>
                                <w:sz w:val="28"/>
                                <w:szCs w:val="28"/>
                              </w:rPr>
                              <w:t>同士が連携に努め</w:t>
                            </w:r>
                            <w:r>
                              <w:rPr>
                                <w:b/>
                                <w:sz w:val="28"/>
                                <w:szCs w:val="28"/>
                              </w:rPr>
                              <w:t>ます。</w:t>
                            </w:r>
                          </w:p>
                          <w:p w:rsidR="00BD3DB4" w:rsidRPr="00ED67AD" w:rsidRDefault="00BD3DB4" w:rsidP="00BD3DB4">
                            <w:pPr>
                              <w:spacing w:line="400" w:lineRule="exact"/>
                              <w:rPr>
                                <w:b/>
                                <w:sz w:val="28"/>
                                <w:szCs w:val="28"/>
                              </w:rPr>
                            </w:pPr>
                          </w:p>
                          <w:p w:rsidR="00BD3DB4" w:rsidRDefault="00BD3DB4" w:rsidP="00B94F1B">
                            <w:pPr>
                              <w:spacing w:line="400" w:lineRule="exact"/>
                              <w:ind w:left="281" w:hangingChars="100" w:hanging="281"/>
                              <w:rPr>
                                <w:b/>
                                <w:sz w:val="28"/>
                                <w:szCs w:val="28"/>
                              </w:rPr>
                            </w:pPr>
                            <w:r>
                              <w:rPr>
                                <w:rFonts w:hint="eastAsia"/>
                                <w:b/>
                                <w:sz w:val="28"/>
                                <w:szCs w:val="28"/>
                              </w:rPr>
                              <w:t>２　ペット</w:t>
                            </w:r>
                            <w:r>
                              <w:rPr>
                                <w:b/>
                                <w:sz w:val="28"/>
                                <w:szCs w:val="28"/>
                              </w:rPr>
                              <w:t>の</w:t>
                            </w:r>
                            <w:r>
                              <w:rPr>
                                <w:rFonts w:hint="eastAsia"/>
                                <w:b/>
                                <w:sz w:val="28"/>
                                <w:szCs w:val="28"/>
                              </w:rPr>
                              <w:t>飼育</w:t>
                            </w:r>
                            <w:r>
                              <w:rPr>
                                <w:b/>
                                <w:sz w:val="28"/>
                                <w:szCs w:val="28"/>
                              </w:rPr>
                              <w:t>管理に</w:t>
                            </w:r>
                            <w:r>
                              <w:rPr>
                                <w:rFonts w:hint="eastAsia"/>
                                <w:b/>
                                <w:sz w:val="28"/>
                                <w:szCs w:val="28"/>
                              </w:rPr>
                              <w:t>責任</w:t>
                            </w:r>
                            <w:r>
                              <w:rPr>
                                <w:b/>
                                <w:sz w:val="28"/>
                                <w:szCs w:val="28"/>
                              </w:rPr>
                              <w:t>を</w:t>
                            </w:r>
                            <w:r>
                              <w:rPr>
                                <w:rFonts w:hint="eastAsia"/>
                                <w:b/>
                                <w:sz w:val="28"/>
                                <w:szCs w:val="28"/>
                              </w:rPr>
                              <w:t>もち、避難所</w:t>
                            </w:r>
                            <w:r>
                              <w:rPr>
                                <w:b/>
                                <w:sz w:val="28"/>
                                <w:szCs w:val="28"/>
                              </w:rPr>
                              <w:t>での飼育ルールを</w:t>
                            </w:r>
                            <w:r>
                              <w:rPr>
                                <w:rFonts w:hint="eastAsia"/>
                                <w:b/>
                                <w:sz w:val="28"/>
                                <w:szCs w:val="28"/>
                              </w:rPr>
                              <w:t>遵守</w:t>
                            </w:r>
                            <w:r>
                              <w:rPr>
                                <w:b/>
                                <w:sz w:val="28"/>
                                <w:szCs w:val="28"/>
                              </w:rPr>
                              <w:t>します。</w:t>
                            </w:r>
                          </w:p>
                          <w:p w:rsidR="00BD3DB4" w:rsidRDefault="00BD3DB4" w:rsidP="00B94F1B">
                            <w:pPr>
                              <w:spacing w:line="400" w:lineRule="exact"/>
                              <w:ind w:leftChars="100" w:left="210"/>
                              <w:rPr>
                                <w:b/>
                                <w:sz w:val="28"/>
                                <w:szCs w:val="28"/>
                              </w:rPr>
                            </w:pPr>
                            <w:r>
                              <w:rPr>
                                <w:rFonts w:hint="eastAsia"/>
                                <w:sz w:val="28"/>
                                <w:szCs w:val="28"/>
                              </w:rPr>
                              <w:t>・ペット</w:t>
                            </w:r>
                            <w:r>
                              <w:rPr>
                                <w:sz w:val="28"/>
                                <w:szCs w:val="28"/>
                              </w:rPr>
                              <w:t>の</w:t>
                            </w:r>
                            <w:r>
                              <w:rPr>
                                <w:rFonts w:hint="eastAsia"/>
                                <w:sz w:val="28"/>
                                <w:szCs w:val="28"/>
                              </w:rPr>
                              <w:t>世話</w:t>
                            </w:r>
                            <w:r>
                              <w:rPr>
                                <w:sz w:val="28"/>
                                <w:szCs w:val="28"/>
                              </w:rPr>
                              <w:t>は</w:t>
                            </w:r>
                            <w:r>
                              <w:rPr>
                                <w:rFonts w:hint="eastAsia"/>
                                <w:sz w:val="28"/>
                                <w:szCs w:val="28"/>
                              </w:rPr>
                              <w:t>、ペット</w:t>
                            </w:r>
                            <w:r>
                              <w:rPr>
                                <w:sz w:val="28"/>
                                <w:szCs w:val="28"/>
                              </w:rPr>
                              <w:t>の</w:t>
                            </w:r>
                            <w:r>
                              <w:rPr>
                                <w:rFonts w:hint="eastAsia"/>
                                <w:sz w:val="28"/>
                                <w:szCs w:val="28"/>
                              </w:rPr>
                              <w:t>一時飼育場所において、飼い主等</w:t>
                            </w:r>
                            <w:r>
                              <w:rPr>
                                <w:sz w:val="28"/>
                                <w:szCs w:val="28"/>
                              </w:rPr>
                              <w:t>が</w:t>
                            </w:r>
                            <w:r>
                              <w:rPr>
                                <w:rFonts w:hint="eastAsia"/>
                                <w:sz w:val="28"/>
                                <w:szCs w:val="28"/>
                              </w:rPr>
                              <w:t>行う</w:t>
                            </w:r>
                            <w:r>
                              <w:rPr>
                                <w:sz w:val="28"/>
                                <w:szCs w:val="28"/>
                              </w:rPr>
                              <w:t>こ</w:t>
                            </w:r>
                            <w:r>
                              <w:rPr>
                                <w:rFonts w:hint="eastAsia"/>
                                <w:sz w:val="28"/>
                                <w:szCs w:val="28"/>
                              </w:rPr>
                              <w:t>と</w:t>
                            </w:r>
                          </w:p>
                          <w:p w:rsidR="00BD3DB4" w:rsidRDefault="00BD3DB4" w:rsidP="00B94F1B">
                            <w:pPr>
                              <w:spacing w:line="400" w:lineRule="exact"/>
                              <w:ind w:leftChars="100" w:left="210"/>
                              <w:rPr>
                                <w:b/>
                                <w:sz w:val="28"/>
                                <w:szCs w:val="28"/>
                              </w:rPr>
                            </w:pPr>
                            <w:r>
                              <w:rPr>
                                <w:rFonts w:hint="eastAsia"/>
                                <w:sz w:val="28"/>
                                <w:szCs w:val="28"/>
                              </w:rPr>
                              <w:t>・人</w:t>
                            </w:r>
                            <w:r>
                              <w:rPr>
                                <w:sz w:val="28"/>
                                <w:szCs w:val="28"/>
                              </w:rPr>
                              <w:t>の</w:t>
                            </w:r>
                            <w:r>
                              <w:rPr>
                                <w:rFonts w:hint="eastAsia"/>
                                <w:sz w:val="28"/>
                                <w:szCs w:val="28"/>
                              </w:rPr>
                              <w:t>生活</w:t>
                            </w:r>
                            <w:r>
                              <w:rPr>
                                <w:sz w:val="28"/>
                                <w:szCs w:val="28"/>
                              </w:rPr>
                              <w:t>範囲内へ</w:t>
                            </w:r>
                            <w:r>
                              <w:rPr>
                                <w:rFonts w:hint="eastAsia"/>
                                <w:sz w:val="28"/>
                                <w:szCs w:val="28"/>
                              </w:rPr>
                              <w:t>ペット</w:t>
                            </w:r>
                            <w:r>
                              <w:rPr>
                                <w:sz w:val="28"/>
                                <w:szCs w:val="28"/>
                              </w:rPr>
                              <w:t>を</w:t>
                            </w:r>
                            <w:r>
                              <w:rPr>
                                <w:rFonts w:hint="eastAsia"/>
                                <w:sz w:val="28"/>
                                <w:szCs w:val="28"/>
                              </w:rPr>
                              <w:t>持ち込む</w:t>
                            </w:r>
                            <w:r>
                              <w:rPr>
                                <w:sz w:val="28"/>
                                <w:szCs w:val="28"/>
                              </w:rPr>
                              <w:t>ことは</w:t>
                            </w:r>
                            <w:r>
                              <w:rPr>
                                <w:rFonts w:hint="eastAsia"/>
                                <w:sz w:val="28"/>
                                <w:szCs w:val="28"/>
                              </w:rPr>
                              <w:t>禁止</w:t>
                            </w:r>
                          </w:p>
                          <w:p w:rsidR="00BD3DB4" w:rsidRPr="00B94F1B" w:rsidRDefault="00BD3DB4" w:rsidP="00B94F1B">
                            <w:pPr>
                              <w:spacing w:line="400" w:lineRule="exact"/>
                              <w:ind w:leftChars="100" w:left="490" w:hangingChars="100" w:hanging="280"/>
                              <w:rPr>
                                <w:b/>
                                <w:sz w:val="28"/>
                                <w:szCs w:val="28"/>
                              </w:rPr>
                            </w:pPr>
                            <w:r w:rsidRPr="00E77A37">
                              <w:rPr>
                                <w:rFonts w:hint="eastAsia"/>
                                <w:sz w:val="28"/>
                                <w:szCs w:val="28"/>
                              </w:rPr>
                              <w:t>・給餌、清掃、排泄物</w:t>
                            </w:r>
                            <w:r w:rsidRPr="00E77A37">
                              <w:rPr>
                                <w:sz w:val="28"/>
                                <w:szCs w:val="28"/>
                              </w:rPr>
                              <w:t>処理方法</w:t>
                            </w:r>
                            <w:r w:rsidRPr="00E77A37">
                              <w:rPr>
                                <w:rFonts w:hint="eastAsia"/>
                                <w:sz w:val="28"/>
                                <w:szCs w:val="28"/>
                              </w:rPr>
                              <w:t>などについては、飼い主等が話し合い</w:t>
                            </w:r>
                            <w:r w:rsidRPr="00E77A37">
                              <w:rPr>
                                <w:sz w:val="28"/>
                                <w:szCs w:val="28"/>
                              </w:rPr>
                              <w:t>の</w:t>
                            </w:r>
                            <w:r>
                              <w:rPr>
                                <w:rFonts w:hint="eastAsia"/>
                                <w:sz w:val="28"/>
                                <w:szCs w:val="28"/>
                              </w:rPr>
                              <w:t>うえ</w:t>
                            </w:r>
                            <w:r w:rsidRPr="00E77A37">
                              <w:rPr>
                                <w:rFonts w:hint="eastAsia"/>
                                <w:sz w:val="28"/>
                                <w:szCs w:val="28"/>
                              </w:rPr>
                              <w:t>で決定し</w:t>
                            </w:r>
                            <w:r w:rsidRPr="00E77A37">
                              <w:rPr>
                                <w:sz w:val="28"/>
                                <w:szCs w:val="28"/>
                              </w:rPr>
                              <w:t>、</w:t>
                            </w:r>
                            <w:r w:rsidRPr="00E77A37">
                              <w:rPr>
                                <w:rFonts w:hint="eastAsia"/>
                                <w:sz w:val="28"/>
                                <w:szCs w:val="28"/>
                              </w:rPr>
                              <w:t>拠点</w:t>
                            </w:r>
                            <w:r w:rsidRPr="00E77A37">
                              <w:rPr>
                                <w:sz w:val="28"/>
                                <w:szCs w:val="28"/>
                              </w:rPr>
                              <w:t>運営委員会へ</w:t>
                            </w:r>
                            <w:r w:rsidRPr="00E77A37">
                              <w:rPr>
                                <w:rFonts w:hint="eastAsia"/>
                                <w:sz w:val="28"/>
                                <w:szCs w:val="28"/>
                              </w:rPr>
                              <w:t>報告</w:t>
                            </w:r>
                            <w:r w:rsidRPr="00E77A37">
                              <w:rPr>
                                <w:sz w:val="28"/>
                                <w:szCs w:val="28"/>
                              </w:rPr>
                              <w:t>する</w:t>
                            </w:r>
                            <w:r w:rsidRPr="00E77A37">
                              <w:rPr>
                                <w:rFonts w:hint="eastAsia"/>
                                <w:sz w:val="28"/>
                                <w:szCs w:val="28"/>
                              </w:rPr>
                              <w:t>こと</w:t>
                            </w:r>
                          </w:p>
                          <w:p w:rsidR="00BD3DB4" w:rsidRPr="00B94F1B" w:rsidRDefault="00BD3DB4" w:rsidP="00B94F1B">
                            <w:pPr>
                              <w:spacing w:line="400" w:lineRule="exact"/>
                              <w:ind w:leftChars="100" w:left="490" w:hangingChars="100" w:hanging="280"/>
                              <w:rPr>
                                <w:sz w:val="28"/>
                                <w:szCs w:val="28"/>
                              </w:rPr>
                            </w:pPr>
                            <w:r>
                              <w:rPr>
                                <w:rFonts w:asciiTheme="minorEastAsia" w:hAnsiTheme="minorEastAsia" w:hint="eastAsia"/>
                                <w:sz w:val="28"/>
                                <w:szCs w:val="28"/>
                              </w:rPr>
                              <w:t>・拠点</w:t>
                            </w:r>
                            <w:r w:rsidRPr="00E77A37">
                              <w:rPr>
                                <w:rFonts w:asciiTheme="minorEastAsia" w:hAnsiTheme="minorEastAsia"/>
                                <w:sz w:val="28"/>
                                <w:szCs w:val="28"/>
                              </w:rPr>
                              <w:t>に</w:t>
                            </w:r>
                            <w:r w:rsidRPr="00E77A37">
                              <w:rPr>
                                <w:rFonts w:asciiTheme="minorEastAsia" w:hAnsiTheme="minorEastAsia" w:hint="eastAsia"/>
                                <w:sz w:val="28"/>
                                <w:szCs w:val="28"/>
                              </w:rPr>
                              <w:t>おけるペット</w:t>
                            </w:r>
                            <w:r w:rsidRPr="00E77A37">
                              <w:rPr>
                                <w:rFonts w:asciiTheme="minorEastAsia" w:hAnsiTheme="minorEastAsia"/>
                                <w:sz w:val="28"/>
                                <w:szCs w:val="28"/>
                              </w:rPr>
                              <w:t>に</w:t>
                            </w:r>
                            <w:r w:rsidRPr="00E77A37">
                              <w:rPr>
                                <w:rFonts w:asciiTheme="minorEastAsia" w:hAnsiTheme="minorEastAsia" w:hint="eastAsia"/>
                                <w:sz w:val="28"/>
                                <w:szCs w:val="28"/>
                              </w:rPr>
                              <w:t>関する</w:t>
                            </w:r>
                            <w:r w:rsidRPr="00E77A37">
                              <w:rPr>
                                <w:rFonts w:asciiTheme="minorEastAsia" w:hAnsiTheme="minorEastAsia"/>
                                <w:sz w:val="28"/>
                                <w:szCs w:val="28"/>
                              </w:rPr>
                              <w:t>トラブルや</w:t>
                            </w:r>
                            <w:r w:rsidRPr="00E77A37">
                              <w:rPr>
                                <w:rFonts w:asciiTheme="minorEastAsia" w:hAnsiTheme="minorEastAsia" w:hint="eastAsia"/>
                                <w:sz w:val="28"/>
                                <w:szCs w:val="28"/>
                              </w:rPr>
                              <w:t>苦情</w:t>
                            </w:r>
                            <w:r w:rsidRPr="00E77A37">
                              <w:rPr>
                                <w:rFonts w:asciiTheme="minorEastAsia" w:hAnsiTheme="minorEastAsia"/>
                                <w:sz w:val="28"/>
                                <w:szCs w:val="28"/>
                              </w:rPr>
                              <w:t>に</w:t>
                            </w:r>
                            <w:r w:rsidRPr="00E77A37">
                              <w:rPr>
                                <w:rFonts w:asciiTheme="minorEastAsia" w:hAnsiTheme="minorEastAsia" w:hint="eastAsia"/>
                                <w:sz w:val="28"/>
                                <w:szCs w:val="28"/>
                              </w:rPr>
                              <w:t>ついては、飼い主</w:t>
                            </w:r>
                            <w:r w:rsidRPr="00E77A37">
                              <w:rPr>
                                <w:rFonts w:asciiTheme="minorEastAsia" w:hAnsiTheme="minorEastAsia"/>
                                <w:sz w:val="28"/>
                                <w:szCs w:val="28"/>
                              </w:rPr>
                              <w:t>等が</w:t>
                            </w:r>
                            <w:r w:rsidRPr="00E77A37">
                              <w:rPr>
                                <w:rFonts w:asciiTheme="minorEastAsia" w:hAnsiTheme="minorEastAsia" w:hint="eastAsia"/>
                                <w:sz w:val="28"/>
                                <w:szCs w:val="28"/>
                              </w:rPr>
                              <w:t>対応</w:t>
                            </w:r>
                            <w:r w:rsidRPr="00E77A37">
                              <w:rPr>
                                <w:rFonts w:asciiTheme="minorEastAsia" w:hAnsiTheme="minorEastAsia"/>
                                <w:sz w:val="28"/>
                                <w:szCs w:val="28"/>
                              </w:rPr>
                              <w:t>し</w:t>
                            </w:r>
                            <w:r w:rsidRPr="00E77A37">
                              <w:rPr>
                                <w:rFonts w:asciiTheme="minorEastAsia" w:hAnsiTheme="minorEastAsia" w:hint="eastAsia"/>
                                <w:sz w:val="28"/>
                                <w:szCs w:val="28"/>
                              </w:rPr>
                              <w:t>解決</w:t>
                            </w:r>
                            <w:r>
                              <w:rPr>
                                <w:rFonts w:asciiTheme="minorEastAsia" w:hAnsiTheme="minorEastAsia" w:hint="eastAsia"/>
                                <w:sz w:val="28"/>
                                <w:szCs w:val="28"/>
                              </w:rPr>
                              <w:t>すること</w:t>
                            </w:r>
                          </w:p>
                          <w:p w:rsidR="00BD3DB4" w:rsidRPr="000260CE" w:rsidRDefault="00BD3DB4" w:rsidP="00BD3DB4">
                            <w:pPr>
                              <w:spacing w:line="400" w:lineRule="exact"/>
                              <w:rPr>
                                <w:sz w:val="28"/>
                                <w:szCs w:val="28"/>
                              </w:rPr>
                            </w:pPr>
                          </w:p>
                          <w:p w:rsidR="00BD3DB4" w:rsidRPr="000260CE" w:rsidRDefault="00BD3DB4" w:rsidP="00BD3DB4">
                            <w:pPr>
                              <w:spacing w:line="400" w:lineRule="exact"/>
                              <w:ind w:left="281" w:hangingChars="100" w:hanging="281"/>
                              <w:rPr>
                                <w:b/>
                                <w:sz w:val="28"/>
                                <w:szCs w:val="28"/>
                              </w:rPr>
                            </w:pPr>
                            <w:r>
                              <w:rPr>
                                <w:rFonts w:hint="eastAsia"/>
                                <w:b/>
                                <w:sz w:val="28"/>
                                <w:szCs w:val="28"/>
                              </w:rPr>
                              <w:t>３　飼い主</w:t>
                            </w:r>
                            <w:r>
                              <w:rPr>
                                <w:b/>
                                <w:sz w:val="28"/>
                                <w:szCs w:val="28"/>
                              </w:rPr>
                              <w:t>と</w:t>
                            </w:r>
                            <w:r>
                              <w:rPr>
                                <w:rFonts w:hint="eastAsia"/>
                                <w:b/>
                                <w:sz w:val="28"/>
                                <w:szCs w:val="28"/>
                              </w:rPr>
                              <w:t>しての責務を怠った</w:t>
                            </w:r>
                            <w:r>
                              <w:rPr>
                                <w:b/>
                                <w:sz w:val="28"/>
                                <w:szCs w:val="28"/>
                              </w:rPr>
                              <w:t>場合や</w:t>
                            </w:r>
                            <w:r>
                              <w:rPr>
                                <w:rFonts w:hint="eastAsia"/>
                                <w:b/>
                                <w:sz w:val="28"/>
                                <w:szCs w:val="28"/>
                              </w:rPr>
                              <w:t>周囲</w:t>
                            </w:r>
                            <w:r>
                              <w:rPr>
                                <w:b/>
                                <w:sz w:val="28"/>
                                <w:szCs w:val="28"/>
                              </w:rPr>
                              <w:t>へ</w:t>
                            </w:r>
                            <w:r>
                              <w:rPr>
                                <w:rFonts w:hint="eastAsia"/>
                                <w:b/>
                                <w:sz w:val="28"/>
                                <w:szCs w:val="28"/>
                              </w:rPr>
                              <w:t>迷惑</w:t>
                            </w:r>
                            <w:r>
                              <w:rPr>
                                <w:b/>
                                <w:sz w:val="28"/>
                                <w:szCs w:val="28"/>
                              </w:rPr>
                              <w:t>を</w:t>
                            </w:r>
                            <w:r>
                              <w:rPr>
                                <w:rFonts w:hint="eastAsia"/>
                                <w:b/>
                                <w:sz w:val="28"/>
                                <w:szCs w:val="28"/>
                              </w:rPr>
                              <w:t>及ぼす</w:t>
                            </w:r>
                            <w:r>
                              <w:rPr>
                                <w:b/>
                                <w:sz w:val="28"/>
                                <w:szCs w:val="28"/>
                              </w:rPr>
                              <w:t>状況</w:t>
                            </w:r>
                            <w:r>
                              <w:rPr>
                                <w:rFonts w:hint="eastAsia"/>
                                <w:b/>
                                <w:sz w:val="28"/>
                                <w:szCs w:val="28"/>
                              </w:rPr>
                              <w:t>が続く等により「飼い主の会」または拠点運営</w:t>
                            </w:r>
                            <w:r>
                              <w:rPr>
                                <w:b/>
                                <w:sz w:val="28"/>
                                <w:szCs w:val="28"/>
                              </w:rPr>
                              <w:t>委員会から</w:t>
                            </w:r>
                            <w:r>
                              <w:rPr>
                                <w:rFonts w:hint="eastAsia"/>
                                <w:b/>
                                <w:sz w:val="28"/>
                                <w:szCs w:val="28"/>
                              </w:rPr>
                              <w:t>注意や指示を受けた場合は、直ちにそれ</w:t>
                            </w:r>
                            <w:r>
                              <w:rPr>
                                <w:b/>
                                <w:sz w:val="28"/>
                                <w:szCs w:val="28"/>
                              </w:rPr>
                              <w:t>に</w:t>
                            </w:r>
                            <w:r>
                              <w:rPr>
                                <w:rFonts w:hint="eastAsia"/>
                                <w:b/>
                                <w:sz w:val="28"/>
                                <w:szCs w:val="28"/>
                              </w:rPr>
                              <w:t>従います。</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39BD4F4B" id="テキスト ボックス 4" o:spid="_x0000_s1029" type="#_x0000_t202" style="position:absolute;left:0;text-align:left;margin-left:-11.35pt;margin-top:54.8pt;width:495.85pt;height:273.75pt;z-index:251659264;visibility:visible;mso-wrap-style:square;mso-width-percent:0;mso-height-percent:0;mso-wrap-distance-left:9pt;mso-wrap-distance-top:3.6pt;mso-wrap-distance-right:9pt;mso-wrap-distance-bottom:3.6pt;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" strokeweight="4.75pt">
                <v:stroke linestyle="thinThin"/>
                <v:textbox>
                  <w:txbxContent>
                    <w:p w:rsidR="00BD3DB4" w:rsidRDefault="00BD3DB4" w:rsidP="00BD3DB4">
                      <w:pPr>
                        <w:spacing w:line="400" w:lineRule="exact"/>
                        <w:ind w:left="281" w:hangingChars="100" w:hanging="281"/>
                        <w:rPr>
                          <w:b/>
                          <w:sz w:val="28"/>
                          <w:szCs w:val="28"/>
                        </w:rPr>
                      </w:pPr>
                      <w:r>
                        <w:rPr>
                          <w:rFonts w:hint="eastAsia"/>
                          <w:b/>
                          <w:sz w:val="28"/>
                          <w:szCs w:val="28"/>
                        </w:rPr>
                        <w:t>１</w:t>
                      </w:r>
                      <w:r>
                        <w:rPr>
                          <w:rFonts w:hint="eastAsia"/>
                          <w:b/>
                          <w:sz w:val="28"/>
                          <w:szCs w:val="28"/>
                        </w:rPr>
                        <w:t xml:space="preserve"> </w:t>
                      </w:r>
                      <w:r>
                        <w:rPr>
                          <w:rFonts w:hint="eastAsia"/>
                          <w:b/>
                          <w:sz w:val="28"/>
                          <w:szCs w:val="28"/>
                        </w:rPr>
                        <w:t>「</w:t>
                      </w:r>
                      <w:r>
                        <w:rPr>
                          <w:b/>
                          <w:sz w:val="28"/>
                          <w:szCs w:val="28"/>
                        </w:rPr>
                        <w:t>飼い主の</w:t>
                      </w:r>
                      <w:r>
                        <w:rPr>
                          <w:rFonts w:hint="eastAsia"/>
                          <w:b/>
                          <w:sz w:val="28"/>
                          <w:szCs w:val="28"/>
                        </w:rPr>
                        <w:t>会」に加入</w:t>
                      </w:r>
                      <w:r>
                        <w:rPr>
                          <w:b/>
                          <w:sz w:val="28"/>
                          <w:szCs w:val="28"/>
                        </w:rPr>
                        <w:t>し</w:t>
                      </w:r>
                      <w:r>
                        <w:rPr>
                          <w:rFonts w:hint="eastAsia"/>
                          <w:b/>
                          <w:sz w:val="28"/>
                          <w:szCs w:val="28"/>
                        </w:rPr>
                        <w:t>、役割</w:t>
                      </w:r>
                      <w:r>
                        <w:rPr>
                          <w:b/>
                          <w:sz w:val="28"/>
                          <w:szCs w:val="28"/>
                        </w:rPr>
                        <w:t>を</w:t>
                      </w:r>
                      <w:r>
                        <w:rPr>
                          <w:rFonts w:hint="eastAsia"/>
                          <w:b/>
                          <w:sz w:val="28"/>
                          <w:szCs w:val="28"/>
                        </w:rPr>
                        <w:t>決め</w:t>
                      </w:r>
                      <w:r>
                        <w:rPr>
                          <w:b/>
                          <w:sz w:val="28"/>
                          <w:szCs w:val="28"/>
                        </w:rPr>
                        <w:t>、</w:t>
                      </w:r>
                      <w:r w:rsidRPr="00150E6E">
                        <w:rPr>
                          <w:rFonts w:hint="eastAsia"/>
                          <w:b/>
                          <w:sz w:val="28"/>
                          <w:szCs w:val="28"/>
                        </w:rPr>
                        <w:t>飼い主</w:t>
                      </w:r>
                      <w:r>
                        <w:rPr>
                          <w:rFonts w:hint="eastAsia"/>
                          <w:b/>
                          <w:sz w:val="28"/>
                          <w:szCs w:val="28"/>
                        </w:rPr>
                        <w:t>同士が連携に努め</w:t>
                      </w:r>
                      <w:r>
                        <w:rPr>
                          <w:b/>
                          <w:sz w:val="28"/>
                          <w:szCs w:val="28"/>
                        </w:rPr>
                        <w:t>ます。</w:t>
                      </w:r>
                    </w:p>
                    <w:p w:rsidR="00BD3DB4" w:rsidRPr="00ED67AD" w:rsidRDefault="00BD3DB4" w:rsidP="00BD3DB4">
                      <w:pPr>
                        <w:spacing w:line="400" w:lineRule="exact"/>
                        <w:rPr>
                          <w:b/>
                          <w:sz w:val="28"/>
                          <w:szCs w:val="28"/>
                        </w:rPr>
                      </w:pPr>
                    </w:p>
                    <w:p w:rsidR="00BD3DB4" w:rsidRDefault="00BD3DB4" w:rsidP="00B94F1B">
                      <w:pPr>
                        <w:spacing w:line="400" w:lineRule="exact"/>
                        <w:ind w:left="281" w:hangingChars="100" w:hanging="281"/>
                        <w:rPr>
                          <w:b/>
                          <w:sz w:val="28"/>
                          <w:szCs w:val="28"/>
                        </w:rPr>
                      </w:pPr>
                      <w:r>
                        <w:rPr>
                          <w:rFonts w:hint="eastAsia"/>
                          <w:b/>
                          <w:sz w:val="28"/>
                          <w:szCs w:val="28"/>
                        </w:rPr>
                        <w:t>２　ペット</w:t>
                      </w:r>
                      <w:r>
                        <w:rPr>
                          <w:b/>
                          <w:sz w:val="28"/>
                          <w:szCs w:val="28"/>
                        </w:rPr>
                        <w:t>の</w:t>
                      </w:r>
                      <w:r>
                        <w:rPr>
                          <w:rFonts w:hint="eastAsia"/>
                          <w:b/>
                          <w:sz w:val="28"/>
                          <w:szCs w:val="28"/>
                        </w:rPr>
                        <w:t>飼育</w:t>
                      </w:r>
                      <w:r>
                        <w:rPr>
                          <w:b/>
                          <w:sz w:val="28"/>
                          <w:szCs w:val="28"/>
                        </w:rPr>
                        <w:t>管理に</w:t>
                      </w:r>
                      <w:r>
                        <w:rPr>
                          <w:rFonts w:hint="eastAsia"/>
                          <w:b/>
                          <w:sz w:val="28"/>
                          <w:szCs w:val="28"/>
                        </w:rPr>
                        <w:t>責任</w:t>
                      </w:r>
                      <w:r>
                        <w:rPr>
                          <w:b/>
                          <w:sz w:val="28"/>
                          <w:szCs w:val="28"/>
                        </w:rPr>
                        <w:t>を</w:t>
                      </w:r>
                      <w:r>
                        <w:rPr>
                          <w:rFonts w:hint="eastAsia"/>
                          <w:b/>
                          <w:sz w:val="28"/>
                          <w:szCs w:val="28"/>
                        </w:rPr>
                        <w:t>もち、避難所</w:t>
                      </w:r>
                      <w:r>
                        <w:rPr>
                          <w:b/>
                          <w:sz w:val="28"/>
                          <w:szCs w:val="28"/>
                        </w:rPr>
                        <w:t>での飼育ルールを</w:t>
                      </w:r>
                      <w:r>
                        <w:rPr>
                          <w:rFonts w:hint="eastAsia"/>
                          <w:b/>
                          <w:sz w:val="28"/>
                          <w:szCs w:val="28"/>
                        </w:rPr>
                        <w:t>遵守</w:t>
                      </w:r>
                      <w:r>
                        <w:rPr>
                          <w:b/>
                          <w:sz w:val="28"/>
                          <w:szCs w:val="28"/>
                        </w:rPr>
                        <w:t>します。</w:t>
                      </w:r>
                    </w:p>
                    <w:p w:rsidR="00BD3DB4" w:rsidRDefault="00BD3DB4" w:rsidP="00B94F1B">
                      <w:pPr>
                        <w:spacing w:line="400" w:lineRule="exact"/>
                        <w:ind w:leftChars="100" w:left="210"/>
                        <w:rPr>
                          <w:b/>
                          <w:sz w:val="28"/>
                          <w:szCs w:val="28"/>
                        </w:rPr>
                      </w:pPr>
                      <w:r>
                        <w:rPr>
                          <w:rFonts w:hint="eastAsia"/>
                          <w:sz w:val="28"/>
                          <w:szCs w:val="28"/>
                        </w:rPr>
                        <w:t>・ペット</w:t>
                      </w:r>
                      <w:r>
                        <w:rPr>
                          <w:sz w:val="28"/>
                          <w:szCs w:val="28"/>
                        </w:rPr>
                        <w:t>の</w:t>
                      </w:r>
                      <w:r>
                        <w:rPr>
                          <w:rFonts w:hint="eastAsia"/>
                          <w:sz w:val="28"/>
                          <w:szCs w:val="28"/>
                        </w:rPr>
                        <w:t>世話</w:t>
                      </w:r>
                      <w:r>
                        <w:rPr>
                          <w:sz w:val="28"/>
                          <w:szCs w:val="28"/>
                        </w:rPr>
                        <w:t>は</w:t>
                      </w:r>
                      <w:r>
                        <w:rPr>
                          <w:rFonts w:hint="eastAsia"/>
                          <w:sz w:val="28"/>
                          <w:szCs w:val="28"/>
                        </w:rPr>
                        <w:t>、ペット</w:t>
                      </w:r>
                      <w:r>
                        <w:rPr>
                          <w:sz w:val="28"/>
                          <w:szCs w:val="28"/>
                        </w:rPr>
                        <w:t>の</w:t>
                      </w:r>
                      <w:r>
                        <w:rPr>
                          <w:rFonts w:hint="eastAsia"/>
                          <w:sz w:val="28"/>
                          <w:szCs w:val="28"/>
                        </w:rPr>
                        <w:t>一時飼育場所において、飼い主等</w:t>
                      </w:r>
                      <w:r>
                        <w:rPr>
                          <w:sz w:val="28"/>
                          <w:szCs w:val="28"/>
                        </w:rPr>
                        <w:t>が</w:t>
                      </w:r>
                      <w:r>
                        <w:rPr>
                          <w:rFonts w:hint="eastAsia"/>
                          <w:sz w:val="28"/>
                          <w:szCs w:val="28"/>
                        </w:rPr>
                        <w:t>行う</w:t>
                      </w:r>
                      <w:r>
                        <w:rPr>
                          <w:sz w:val="28"/>
                          <w:szCs w:val="28"/>
                        </w:rPr>
                        <w:t>こ</w:t>
                      </w:r>
                      <w:r>
                        <w:rPr>
                          <w:rFonts w:hint="eastAsia"/>
                          <w:sz w:val="28"/>
                          <w:szCs w:val="28"/>
                        </w:rPr>
                        <w:t>と</w:t>
                      </w:r>
                    </w:p>
                    <w:p w:rsidR="00BD3DB4" w:rsidRDefault="00BD3DB4" w:rsidP="00B94F1B">
                      <w:pPr>
                        <w:spacing w:line="400" w:lineRule="exact"/>
                        <w:ind w:leftChars="100" w:left="210"/>
                        <w:rPr>
                          <w:b/>
                          <w:sz w:val="28"/>
                          <w:szCs w:val="28"/>
                        </w:rPr>
                      </w:pPr>
                      <w:r>
                        <w:rPr>
                          <w:rFonts w:hint="eastAsia"/>
                          <w:sz w:val="28"/>
                          <w:szCs w:val="28"/>
                        </w:rPr>
                        <w:t>・人</w:t>
                      </w:r>
                      <w:r>
                        <w:rPr>
                          <w:sz w:val="28"/>
                          <w:szCs w:val="28"/>
                        </w:rPr>
                        <w:t>の</w:t>
                      </w:r>
                      <w:r>
                        <w:rPr>
                          <w:rFonts w:hint="eastAsia"/>
                          <w:sz w:val="28"/>
                          <w:szCs w:val="28"/>
                        </w:rPr>
                        <w:t>生活</w:t>
                      </w:r>
                      <w:r>
                        <w:rPr>
                          <w:sz w:val="28"/>
                          <w:szCs w:val="28"/>
                        </w:rPr>
                        <w:t>範囲内へ</w:t>
                      </w:r>
                      <w:r>
                        <w:rPr>
                          <w:rFonts w:hint="eastAsia"/>
                          <w:sz w:val="28"/>
                          <w:szCs w:val="28"/>
                        </w:rPr>
                        <w:t>ペット</w:t>
                      </w:r>
                      <w:r>
                        <w:rPr>
                          <w:sz w:val="28"/>
                          <w:szCs w:val="28"/>
                        </w:rPr>
                        <w:t>を</w:t>
                      </w:r>
                      <w:r>
                        <w:rPr>
                          <w:rFonts w:hint="eastAsia"/>
                          <w:sz w:val="28"/>
                          <w:szCs w:val="28"/>
                        </w:rPr>
                        <w:t>持ち込む</w:t>
                      </w:r>
                      <w:r>
                        <w:rPr>
                          <w:sz w:val="28"/>
                          <w:szCs w:val="28"/>
                        </w:rPr>
                        <w:t>ことは</w:t>
                      </w:r>
                      <w:r>
                        <w:rPr>
                          <w:rFonts w:hint="eastAsia"/>
                          <w:sz w:val="28"/>
                          <w:szCs w:val="28"/>
                        </w:rPr>
                        <w:t>禁止</w:t>
                      </w:r>
                    </w:p>
                    <w:p w:rsidR="00BD3DB4" w:rsidRPr="00B94F1B" w:rsidRDefault="00BD3DB4" w:rsidP="00B94F1B">
                      <w:pPr>
                        <w:spacing w:line="400" w:lineRule="exact"/>
                        <w:ind w:leftChars="100" w:left="490" w:hangingChars="100" w:hanging="280"/>
                        <w:rPr>
                          <w:b/>
                          <w:sz w:val="28"/>
                          <w:szCs w:val="28"/>
                        </w:rPr>
                      </w:pPr>
                      <w:r w:rsidRPr="00E77A37">
                        <w:rPr>
                          <w:rFonts w:hint="eastAsia"/>
                          <w:sz w:val="28"/>
                          <w:szCs w:val="28"/>
                        </w:rPr>
                        <w:t>・給餌、清掃、排泄物</w:t>
                      </w:r>
                      <w:r w:rsidRPr="00E77A37">
                        <w:rPr>
                          <w:sz w:val="28"/>
                          <w:szCs w:val="28"/>
                        </w:rPr>
                        <w:t>処理方法</w:t>
                      </w:r>
                      <w:r w:rsidRPr="00E77A37">
                        <w:rPr>
                          <w:rFonts w:hint="eastAsia"/>
                          <w:sz w:val="28"/>
                          <w:szCs w:val="28"/>
                        </w:rPr>
                        <w:t>などについては、飼い主等が話し合い</w:t>
                      </w:r>
                      <w:r w:rsidRPr="00E77A37">
                        <w:rPr>
                          <w:sz w:val="28"/>
                          <w:szCs w:val="28"/>
                        </w:rPr>
                        <w:t>の</w:t>
                      </w:r>
                      <w:r>
                        <w:rPr>
                          <w:rFonts w:hint="eastAsia"/>
                          <w:sz w:val="28"/>
                          <w:szCs w:val="28"/>
                        </w:rPr>
                        <w:t>うえ</w:t>
                      </w:r>
                      <w:r w:rsidRPr="00E77A37">
                        <w:rPr>
                          <w:rFonts w:hint="eastAsia"/>
                          <w:sz w:val="28"/>
                          <w:szCs w:val="28"/>
                        </w:rPr>
                        <w:t>で決定し</w:t>
                      </w:r>
                      <w:r w:rsidRPr="00E77A37">
                        <w:rPr>
                          <w:sz w:val="28"/>
                          <w:szCs w:val="28"/>
                        </w:rPr>
                        <w:t>、</w:t>
                      </w:r>
                      <w:r w:rsidRPr="00E77A37">
                        <w:rPr>
                          <w:rFonts w:hint="eastAsia"/>
                          <w:sz w:val="28"/>
                          <w:szCs w:val="28"/>
                        </w:rPr>
                        <w:t>拠点</w:t>
                      </w:r>
                      <w:r w:rsidRPr="00E77A37">
                        <w:rPr>
                          <w:sz w:val="28"/>
                          <w:szCs w:val="28"/>
                        </w:rPr>
                        <w:t>運営委員会へ</w:t>
                      </w:r>
                      <w:r w:rsidRPr="00E77A37">
                        <w:rPr>
                          <w:rFonts w:hint="eastAsia"/>
                          <w:sz w:val="28"/>
                          <w:szCs w:val="28"/>
                        </w:rPr>
                        <w:t>報告</w:t>
                      </w:r>
                      <w:r w:rsidRPr="00E77A37">
                        <w:rPr>
                          <w:sz w:val="28"/>
                          <w:szCs w:val="28"/>
                        </w:rPr>
                        <w:t>する</w:t>
                      </w:r>
                      <w:r w:rsidRPr="00E77A37">
                        <w:rPr>
                          <w:rFonts w:hint="eastAsia"/>
                          <w:sz w:val="28"/>
                          <w:szCs w:val="28"/>
                        </w:rPr>
                        <w:t>こと</w:t>
                      </w:r>
                    </w:p>
                    <w:p w:rsidR="00BD3DB4" w:rsidRPr="00B94F1B" w:rsidRDefault="00BD3DB4" w:rsidP="00B94F1B">
                      <w:pPr>
                        <w:spacing w:line="400" w:lineRule="exact"/>
                        <w:ind w:leftChars="100" w:left="490" w:hangingChars="100" w:hanging="280"/>
                        <w:rPr>
                          <w:sz w:val="28"/>
                          <w:szCs w:val="28"/>
                        </w:rPr>
                      </w:pPr>
                      <w:r>
                        <w:rPr>
                          <w:rFonts w:asciiTheme="minorEastAsia" w:hAnsiTheme="minorEastAsia" w:hint="eastAsia"/>
                          <w:sz w:val="28"/>
                          <w:szCs w:val="28"/>
                        </w:rPr>
                        <w:t>・拠点</w:t>
                      </w:r>
                      <w:r w:rsidRPr="00E77A37">
                        <w:rPr>
                          <w:rFonts w:asciiTheme="minorEastAsia" w:hAnsiTheme="minorEastAsia"/>
                          <w:sz w:val="28"/>
                          <w:szCs w:val="28"/>
                        </w:rPr>
                        <w:t>に</w:t>
                      </w:r>
                      <w:r w:rsidRPr="00E77A37">
                        <w:rPr>
                          <w:rFonts w:asciiTheme="minorEastAsia" w:hAnsiTheme="minorEastAsia" w:hint="eastAsia"/>
                          <w:sz w:val="28"/>
                          <w:szCs w:val="28"/>
                        </w:rPr>
                        <w:t>おけるペット</w:t>
                      </w:r>
                      <w:r w:rsidRPr="00E77A37">
                        <w:rPr>
                          <w:rFonts w:asciiTheme="minorEastAsia" w:hAnsiTheme="minorEastAsia"/>
                          <w:sz w:val="28"/>
                          <w:szCs w:val="28"/>
                        </w:rPr>
                        <w:t>に</w:t>
                      </w:r>
                      <w:r w:rsidRPr="00E77A37">
                        <w:rPr>
                          <w:rFonts w:asciiTheme="minorEastAsia" w:hAnsiTheme="minorEastAsia" w:hint="eastAsia"/>
                          <w:sz w:val="28"/>
                          <w:szCs w:val="28"/>
                        </w:rPr>
                        <w:t>関する</w:t>
                      </w:r>
                      <w:r w:rsidRPr="00E77A37">
                        <w:rPr>
                          <w:rFonts w:asciiTheme="minorEastAsia" w:hAnsiTheme="minorEastAsia"/>
                          <w:sz w:val="28"/>
                          <w:szCs w:val="28"/>
                        </w:rPr>
                        <w:t>トラブルや</w:t>
                      </w:r>
                      <w:r w:rsidRPr="00E77A37">
                        <w:rPr>
                          <w:rFonts w:asciiTheme="minorEastAsia" w:hAnsiTheme="minorEastAsia" w:hint="eastAsia"/>
                          <w:sz w:val="28"/>
                          <w:szCs w:val="28"/>
                        </w:rPr>
                        <w:t>苦情</w:t>
                      </w:r>
                      <w:r w:rsidRPr="00E77A37">
                        <w:rPr>
                          <w:rFonts w:asciiTheme="minorEastAsia" w:hAnsiTheme="minorEastAsia"/>
                          <w:sz w:val="28"/>
                          <w:szCs w:val="28"/>
                        </w:rPr>
                        <w:t>に</w:t>
                      </w:r>
                      <w:r w:rsidRPr="00E77A37">
                        <w:rPr>
                          <w:rFonts w:asciiTheme="minorEastAsia" w:hAnsiTheme="minorEastAsia" w:hint="eastAsia"/>
                          <w:sz w:val="28"/>
                          <w:szCs w:val="28"/>
                        </w:rPr>
                        <w:t>ついては、飼い主</w:t>
                      </w:r>
                      <w:r w:rsidRPr="00E77A37">
                        <w:rPr>
                          <w:rFonts w:asciiTheme="minorEastAsia" w:hAnsiTheme="minorEastAsia"/>
                          <w:sz w:val="28"/>
                          <w:szCs w:val="28"/>
                        </w:rPr>
                        <w:t>等が</w:t>
                      </w:r>
                      <w:r w:rsidRPr="00E77A37">
                        <w:rPr>
                          <w:rFonts w:asciiTheme="minorEastAsia" w:hAnsiTheme="minorEastAsia" w:hint="eastAsia"/>
                          <w:sz w:val="28"/>
                          <w:szCs w:val="28"/>
                        </w:rPr>
                        <w:t>対応</w:t>
                      </w:r>
                      <w:r w:rsidRPr="00E77A37">
                        <w:rPr>
                          <w:rFonts w:asciiTheme="minorEastAsia" w:hAnsiTheme="minorEastAsia"/>
                          <w:sz w:val="28"/>
                          <w:szCs w:val="28"/>
                        </w:rPr>
                        <w:t>し</w:t>
                      </w:r>
                      <w:r w:rsidRPr="00E77A37">
                        <w:rPr>
                          <w:rFonts w:asciiTheme="minorEastAsia" w:hAnsiTheme="minorEastAsia" w:hint="eastAsia"/>
                          <w:sz w:val="28"/>
                          <w:szCs w:val="28"/>
                        </w:rPr>
                        <w:t>解決</w:t>
                      </w:r>
                      <w:r>
                        <w:rPr>
                          <w:rFonts w:asciiTheme="minorEastAsia" w:hAnsiTheme="minorEastAsia" w:hint="eastAsia"/>
                          <w:sz w:val="28"/>
                          <w:szCs w:val="28"/>
                        </w:rPr>
                        <w:t>すること</w:t>
                      </w:r>
                    </w:p>
                    <w:p w:rsidR="00BD3DB4" w:rsidRPr="000260CE" w:rsidRDefault="00BD3DB4" w:rsidP="00BD3DB4">
                      <w:pPr>
                        <w:spacing w:line="400" w:lineRule="exact"/>
                        <w:rPr>
                          <w:sz w:val="28"/>
                          <w:szCs w:val="28"/>
                        </w:rPr>
                      </w:pPr>
                    </w:p>
                    <w:p w:rsidR="00BD3DB4" w:rsidRPr="000260CE" w:rsidRDefault="00BD3DB4" w:rsidP="00BD3DB4">
                      <w:pPr>
                        <w:spacing w:line="400" w:lineRule="exact"/>
                        <w:ind w:left="281" w:hangingChars="100" w:hanging="281"/>
                        <w:rPr>
                          <w:b/>
                          <w:sz w:val="28"/>
                          <w:szCs w:val="28"/>
                        </w:rPr>
                      </w:pPr>
                      <w:r>
                        <w:rPr>
                          <w:rFonts w:hint="eastAsia"/>
                          <w:b/>
                          <w:sz w:val="28"/>
                          <w:szCs w:val="28"/>
                        </w:rPr>
                        <w:t>３　飼い主</w:t>
                      </w:r>
                      <w:r>
                        <w:rPr>
                          <w:b/>
                          <w:sz w:val="28"/>
                          <w:szCs w:val="28"/>
                        </w:rPr>
                        <w:t>と</w:t>
                      </w:r>
                      <w:r>
                        <w:rPr>
                          <w:rFonts w:hint="eastAsia"/>
                          <w:b/>
                          <w:sz w:val="28"/>
                          <w:szCs w:val="28"/>
                        </w:rPr>
                        <w:t>しての責務を怠った</w:t>
                      </w:r>
                      <w:r>
                        <w:rPr>
                          <w:b/>
                          <w:sz w:val="28"/>
                          <w:szCs w:val="28"/>
                        </w:rPr>
                        <w:t>場合や</w:t>
                      </w:r>
                      <w:r>
                        <w:rPr>
                          <w:rFonts w:hint="eastAsia"/>
                          <w:b/>
                          <w:sz w:val="28"/>
                          <w:szCs w:val="28"/>
                        </w:rPr>
                        <w:t>周囲</w:t>
                      </w:r>
                      <w:r>
                        <w:rPr>
                          <w:b/>
                          <w:sz w:val="28"/>
                          <w:szCs w:val="28"/>
                        </w:rPr>
                        <w:t>へ</w:t>
                      </w:r>
                      <w:r>
                        <w:rPr>
                          <w:rFonts w:hint="eastAsia"/>
                          <w:b/>
                          <w:sz w:val="28"/>
                          <w:szCs w:val="28"/>
                        </w:rPr>
                        <w:t>迷惑</w:t>
                      </w:r>
                      <w:r>
                        <w:rPr>
                          <w:b/>
                          <w:sz w:val="28"/>
                          <w:szCs w:val="28"/>
                        </w:rPr>
                        <w:t>を</w:t>
                      </w:r>
                      <w:r>
                        <w:rPr>
                          <w:rFonts w:hint="eastAsia"/>
                          <w:b/>
                          <w:sz w:val="28"/>
                          <w:szCs w:val="28"/>
                        </w:rPr>
                        <w:t>及ぼす</w:t>
                      </w:r>
                      <w:r>
                        <w:rPr>
                          <w:b/>
                          <w:sz w:val="28"/>
                          <w:szCs w:val="28"/>
                        </w:rPr>
                        <w:t>状況</w:t>
                      </w:r>
                      <w:r>
                        <w:rPr>
                          <w:rFonts w:hint="eastAsia"/>
                          <w:b/>
                          <w:sz w:val="28"/>
                          <w:szCs w:val="28"/>
                        </w:rPr>
                        <w:t>が続く等により「飼い主の会」または拠点運営</w:t>
                      </w:r>
                      <w:r>
                        <w:rPr>
                          <w:b/>
                          <w:sz w:val="28"/>
                          <w:szCs w:val="28"/>
                        </w:rPr>
                        <w:t>委員会から</w:t>
                      </w:r>
                      <w:r>
                        <w:rPr>
                          <w:rFonts w:hint="eastAsia"/>
                          <w:b/>
                          <w:sz w:val="28"/>
                          <w:szCs w:val="28"/>
                        </w:rPr>
                        <w:t>注意や指示を受けた場合は、直ちにそれ</w:t>
                      </w:r>
                      <w:r>
                        <w:rPr>
                          <w:b/>
                          <w:sz w:val="28"/>
                          <w:szCs w:val="28"/>
                        </w:rPr>
                        <w:t>に</w:t>
                      </w:r>
                      <w:r>
                        <w:rPr>
                          <w:rFonts w:hint="eastAsia"/>
                          <w:b/>
                          <w:sz w:val="28"/>
                          <w:szCs w:val="28"/>
                        </w:rPr>
                        <w:t>従います。</w:t>
                      </w:r>
                    </w:p>
                  </w:txbxContent>
                </v:textbox>
                <w10:wrap anchorx="margin"/>
              </v:shape>
            </w:pict>
          </mc:Fallback>
        </mc:AlternateContent>
      </w:r>
      <w:r w:rsidR="00B94F1B" w:rsidRPr="004E11A4">
        <w:rPr>
          <w:rFonts w:asciiTheme="minorEastAsia" w:hAnsiTheme="minorEastAsia" w:hint="eastAsia"/>
          <w:b/>
          <w:color w:val="000000" w:themeColor="text1"/>
          <w:sz w:val="32"/>
          <w:szCs w:val="32"/>
          <w:u w:val="single"/>
        </w:rPr>
        <w:t xml:space="preserve">連絡先　　　　　　　　　　　　</w:t>
      </w:r>
      <w:r w:rsidR="00B94F1B" w:rsidRPr="004E11A4">
        <w:rPr>
          <w:rFonts w:asciiTheme="minorEastAsia" w:hAnsiTheme="minorEastAsia" w:hint="eastAsia"/>
          <w:b/>
          <w:color w:val="000000" w:themeColor="text1"/>
          <w:sz w:val="32"/>
          <w:szCs w:val="32"/>
        </w:rPr>
        <w:t xml:space="preserve">　</w:t>
      </w:r>
      <w:r w:rsidR="00B94F1B" w:rsidRPr="004E11A4">
        <w:rPr>
          <w:rFonts w:asciiTheme="minorEastAsia" w:hAnsiTheme="minorEastAsia" w:hint="eastAsia"/>
          <w:b/>
          <w:color w:val="000000" w:themeColor="text1"/>
          <w:sz w:val="32"/>
          <w:szCs w:val="32"/>
          <w:u w:val="single"/>
        </w:rPr>
        <w:t xml:space="preserve">地区名　　　　　　　　　</w:t>
      </w:r>
    </w:p>
    <w:p w:rsidR="002373CD" w:rsidRDefault="002373CD">
      <w:pPr>
        <w:widowControl/>
        <w:jc w:val="left"/>
        <w:rPr>
          <w:sz w:val="36"/>
          <w:szCs w:val="36"/>
        </w:rPr>
        <w:sectPr w:rsidR="002373CD" w:rsidSect="00304137">
          <w:pgSz w:w="11906" w:h="16838"/>
          <w:pgMar w:top="1440" w:right="1080" w:bottom="1440" w:left="1080" w:header="851" w:footer="992" w:gutter="0"/>
          <w:cols w:space="425"/>
          <w:docGrid w:type="lines" w:linePitch="360"/>
        </w:sectPr>
      </w:pPr>
    </w:p>
    <w:p w:rsidR="002373CD" w:rsidRDefault="008B6D65">
      <w:pPr>
        <w:widowControl/>
        <w:jc w:val="left"/>
        <w:rPr>
          <w:sz w:val="36"/>
          <w:szCs w:val="36"/>
        </w:rPr>
      </w:pPr>
      <w:r w:rsidRPr="002373CD">
        <w:rPr>
          <w:noProof/>
          <w:sz w:val="36"/>
          <w:szCs w:val="36"/>
        </w:rPr>
        <w:lastRenderedPageBreak/>
        <mc:AlternateContent>
          <mc:Choice Requires="wps">
            <w:drawing>
              <wp:anchor distT="45720" distB="45720" distL="114300" distR="114300" simplePos="0" relativeHeight="251679744" behindDoc="0" locked="0" layoutInCell="1" allowOverlap="1">
                <wp:simplePos x="0" y="0"/>
                <wp:positionH relativeFrom="column">
                  <wp:posOffset>5816600</wp:posOffset>
                </wp:positionH>
                <wp:positionV relativeFrom="paragraph">
                  <wp:posOffset>-533400</wp:posOffset>
                </wp:positionV>
                <wp:extent cx="914400" cy="368300"/>
                <wp:effectExtent l="0" t="0" r="0" b="0"/>
                <wp:wrapNone/>
                <wp:docPr id="217"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noFill/>
                        <a:ln w="9525">
                          <a:noFill/>
                          <a:miter lim="800000"/>
                          <a:headEnd/>
                          <a:tailEnd/>
                        </a:ln>
                      </wps:spPr>
                      <wps:txbx>
                        <w:txbxContent>
                          <w:p w:rsidR="00BD3DB4" w:rsidRPr="008B6D65" w:rsidRDefault="00BD3DB4" w:rsidP="008B6D65">
                            <w:pPr>
                              <w:spacing w:line="0" w:lineRule="atLeast"/>
                              <w:rPr>
                                <w:rFonts w:asciiTheme="majorEastAsia" w:eastAsiaTheme="majorEastAsia" w:hAnsiTheme="majorEastAsia"/>
                                <w:sz w:val="28"/>
                                <w:szCs w:val="28"/>
                              </w:rPr>
                            </w:pPr>
                            <w:r w:rsidRPr="008B6D65">
                              <w:rPr>
                                <w:rFonts w:asciiTheme="majorEastAsia" w:eastAsiaTheme="majorEastAsia" w:hAnsiTheme="majorEastAsia" w:hint="eastAsia"/>
                                <w:sz w:val="28"/>
                                <w:szCs w:val="28"/>
                              </w:rPr>
                              <w:t>(様式</w:t>
                            </w:r>
                            <w:r w:rsidRPr="008B6D65">
                              <w:rPr>
                                <w:rFonts w:asciiTheme="majorEastAsia" w:eastAsiaTheme="majorEastAsia" w:hAnsiTheme="majorEastAsia"/>
                                <w:sz w:val="28"/>
                                <w:szCs w:val="28"/>
                              </w:rPr>
                              <w:t>２</w:t>
                            </w:r>
                            <w:r w:rsidRPr="008B6D65">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id="_x0000_s1030" type="#_x0000_t202" style="position:absolute;margin-left:458pt;margin-top:-42pt;width:1in;height:29pt;z-index:251679744;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" filled="f" stroked="f">
                <v:textbox>
                  <w:txbxContent>
                    <w:p w:rsidR="00BD3DB4" w:rsidRPr="008B6D65" w:rsidRDefault="00BD3DB4" w:rsidP="008B6D65">
                      <w:pPr>
                        <w:spacing w:line="0" w:lineRule="atLeast"/>
                        <w:rPr>
                          <w:rFonts w:asciiTheme="majorEastAsia" w:eastAsiaTheme="majorEastAsia" w:hAnsiTheme="majorEastAsia" w:hint="eastAsia"/>
                          <w:sz w:val="28"/>
                          <w:szCs w:val="28"/>
                        </w:rPr>
                      </w:pPr>
                      <w:r w:rsidRPr="008B6D65">
                        <w:rPr>
                          <w:rFonts w:asciiTheme="majorEastAsia" w:eastAsiaTheme="majorEastAsia" w:hAnsiTheme="majorEastAsia" w:hint="eastAsia"/>
                          <w:sz w:val="28"/>
                          <w:szCs w:val="28"/>
                        </w:rPr>
                        <w:t>(様式</w:t>
                      </w:r>
                      <w:r w:rsidRPr="008B6D65">
                        <w:rPr>
                          <w:rFonts w:asciiTheme="majorEastAsia" w:eastAsiaTheme="majorEastAsia" w:hAnsiTheme="majorEastAsia"/>
                          <w:sz w:val="28"/>
                          <w:szCs w:val="28"/>
                        </w:rPr>
                        <w:t>２</w:t>
                      </w:r>
                      <w:r w:rsidRPr="008B6D65">
                        <w:rPr>
                          <w:rFonts w:asciiTheme="majorEastAsia" w:eastAsiaTheme="majorEastAsia" w:hAnsiTheme="majorEastAsia" w:hint="eastAsia"/>
                          <w:sz w:val="28"/>
                          <w:szCs w:val="28"/>
                        </w:rPr>
                        <w:t>)</w:t>
                      </w:r>
                    </w:p>
                  </w:txbxContent>
                </v:textbox>
              </v:shape>
            </w:pict>
          </mc:Fallback>
        </mc:AlternateContent>
      </w:r>
      <w:r w:rsidR="002373CD">
        <w:rPr>
          <w:rFonts w:ascii="Century" w:eastAsia="ＭＳ 明朝" w:hAnsi="Century" w:cs="Times New Roman"/>
          <w:noProof/>
        </w:rPr>
        <mc:AlternateContent>
          <mc:Choice Requires="wps">
            <w:drawing>
              <wp:anchor distT="0" distB="0" distL="114300" distR="114300" simplePos="0" relativeHeight="251677696" behindDoc="0" locked="0" layoutInCell="1" allowOverlap="1" wp14:anchorId="142002D1" wp14:editId="2B18C758">
                <wp:simplePos x="0" y="0"/>
                <wp:positionH relativeFrom="column">
                  <wp:posOffset>5320030</wp:posOffset>
                </wp:positionH>
                <wp:positionV relativeFrom="paragraph">
                  <wp:posOffset>-167005</wp:posOffset>
                </wp:positionV>
                <wp:extent cx="523875" cy="400050"/>
                <wp:effectExtent l="0" t="0" r="0" b="0"/>
                <wp:wrapNone/>
                <wp:docPr id="10"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rsidR="00BD3DB4" w:rsidRDefault="00BD3DB4"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他</w:t>
                            </w:r>
                          </w:p>
                          <w:p w:rsidR="00BD3DB4" w:rsidRDefault="00BD3DB4" w:rsidP="00BD3DB4">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142002D1" id="WordArt 17" o:spid="_x0000_s1031" type="#_x0000_t202" style="position:absolute;margin-left:418.9pt;margin-top:-13.15pt;width:41.25pt;height:31.5pt;z-index:2516776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" filled="f" stroked="f">
                <o:lock v:ext="edit" shapetype="t"/>
                <v:textbox>
                  <w:txbxContent>
                    <w:p w:rsidR="00BD3DB4" w:rsidRDefault="00BD3DB4"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他</w:t>
                      </w:r>
                    </w:p>
                    <w:p w:rsidR="00BD3DB4" w:rsidRDefault="00BD3DB4" w:rsidP="00BD3DB4">
                      <w:pPr>
                        <w:pStyle w:val="Web"/>
                        <w:spacing w:before="0" w:beforeAutospacing="0" w:after="0" w:afterAutospacing="0"/>
                        <w:jc w:val="center"/>
                      </w:pPr>
                    </w:p>
                  </w:txbxContent>
                </v:textbox>
              </v:shape>
            </w:pict>
          </mc:Fallback>
        </mc:AlternateContent>
      </w:r>
      <w:r w:rsidR="002373CD">
        <w:rPr>
          <w:rFonts w:ascii="Century" w:eastAsia="ＭＳ 明朝" w:hAnsi="Century" w:cs="Times New Roman"/>
          <w:noProof/>
        </w:rPr>
        <mc:AlternateContent>
          <mc:Choice Requires="wps">
            <w:drawing>
              <wp:anchor distT="0" distB="0" distL="114300" distR="114300" simplePos="0" relativeHeight="251674624" behindDoc="0" locked="0" layoutInCell="1" allowOverlap="1">
                <wp:simplePos x="0" y="0"/>
                <wp:positionH relativeFrom="column">
                  <wp:posOffset>4502785</wp:posOffset>
                </wp:positionH>
                <wp:positionV relativeFrom="paragraph">
                  <wp:posOffset>-162560</wp:posOffset>
                </wp:positionV>
                <wp:extent cx="523875" cy="400050"/>
                <wp:effectExtent l="0" t="0" r="0" b="0"/>
                <wp:wrapNone/>
                <wp:docPr id="9"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rsidR="00BD3DB4" w:rsidRDefault="00BD3DB4" w:rsidP="00BD3DB4">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猫</w:t>
                            </w: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id="_x0000_s1032" type="#_x0000_t202" style="position:absolute;margin-left:354.55pt;margin-top:-12.8pt;width:41.25pt;height:31.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" filled="f" stroked="f">
                <o:lock v:ext="edit" shapetype="t"/>
                <v:textbox>
                  <w:txbxContent>
                    <w:p w:rsidR="00BD3DB4" w:rsidRDefault="00BD3DB4" w:rsidP="00BD3DB4">
                      <w:pPr>
                        <w:pStyle w:val="Web"/>
                        <w:spacing w:before="0" w:beforeAutospacing="0" w:after="0" w:afterAutospacing="0"/>
                        <w:jc w:val="center"/>
                      </w:pPr>
                      <w:r>
                        <w:rPr>
                          <w:rFonts w:hint="eastAsia"/>
                          <w:color w:val="000000"/>
                          <w:sz w:val="72"/>
                          <w:szCs w:val="72"/>
                          <w14:textOutline w14:w="9525" w14:cap="flat" w14:cmpd="sng" w14:algn="ctr">
                            <w14:solidFill>
                              <w14:srgbClr w14:val="000000"/>
                            </w14:solidFill>
                            <w14:prstDash w14:val="solid"/>
                            <w14:round/>
                          </w14:textOutline>
                        </w:rPr>
                        <w:t>猫</w:t>
                      </w:r>
                    </w:p>
                  </w:txbxContent>
                </v:textbox>
              </v:shape>
            </w:pict>
          </mc:Fallback>
        </mc:AlternateContent>
      </w:r>
      <w:r w:rsidR="002373CD">
        <w:rPr>
          <w:rFonts w:ascii="Century" w:eastAsia="ＭＳ 明朝" w:hAnsi="Century" w:cs="Times New Roman"/>
          <w:noProof/>
        </w:rPr>
        <mc:AlternateContent>
          <mc:Choice Requires="wps">
            <w:drawing>
              <wp:anchor distT="0" distB="0" distL="114300" distR="114300" simplePos="0" relativeHeight="251676672" behindDoc="0" locked="0" layoutInCell="1" allowOverlap="1" wp14:anchorId="63397C93" wp14:editId="2F6D0EA9">
                <wp:simplePos x="0" y="0"/>
                <wp:positionH relativeFrom="column">
                  <wp:posOffset>3672840</wp:posOffset>
                </wp:positionH>
                <wp:positionV relativeFrom="paragraph">
                  <wp:posOffset>-204470</wp:posOffset>
                </wp:positionV>
                <wp:extent cx="523875" cy="400050"/>
                <wp:effectExtent l="0" t="0" r="0" b="0"/>
                <wp:wrapNone/>
                <wp:docPr id="11" name="WordArt 1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a:off x="0" y="0"/>
                          <a:ext cx="523875" cy="400050"/>
                        </a:xfrm>
                        <a:prstGeom prst="rect">
                          <a:avLst/>
                        </a:prstGeom>
                        <a:extLst>
                          <a:ext uri="{AF507438-7753-43E0-B8FC-AC1667EBCBE1}">
                            <a14:hiddenEffects xmlns:a14="http://schemas.microsoft.com/office/drawing/2010/main">
                              <a:effectLst/>
                            </a14:hiddenEffects>
                          </a:ext>
                        </a:extLst>
                      </wps:spPr>
                      <wps:txbx>
                        <w:txbxContent>
                          <w:p w:rsidR="00BD3DB4" w:rsidRDefault="00BD3DB4"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犬</w:t>
                            </w:r>
                          </w:p>
                          <w:p w:rsidR="00BD3DB4" w:rsidRDefault="00BD3DB4" w:rsidP="00BD3DB4">
                            <w:pPr>
                              <w:pStyle w:val="Web"/>
                              <w:spacing w:before="0" w:beforeAutospacing="0" w:after="0" w:afterAutospacing="0"/>
                              <w:jc w:val="center"/>
                            </w:pPr>
                          </w:p>
                        </w:txbxContent>
                      </wps:txbx>
                      <wps:bodyPr wrap="square" numCol="1" fromWordArt="1">
                        <a:prstTxWarp prst="textPlain">
                          <a:avLst>
                            <a:gd name="adj" fmla="val 50000"/>
                          </a:avLst>
                        </a:prstTxWarp>
                        <a:noAutofit/>
                      </wps:bodyPr>
                    </wps:wsp>
                  </a:graphicData>
                </a:graphic>
                <wp14:sizeRelH relativeFrom="margin">
                  <wp14:pctWidth>0</wp14:pctWidth>
                </wp14:sizeRelH>
                <wp14:sizeRelV relativeFrom="margin">
                  <wp14:pctHeight>0</wp14:pctHeight>
                </wp14:sizeRelV>
              </wp:anchor>
            </w:drawing>
          </mc:Choice>
          <mc:Fallback>
            <w:pict>
              <v:shape w14:anchorId="63397C93" id="_x0000_s1033" type="#_x0000_t202" style="position:absolute;margin-left:289.2pt;margin-top:-16.1pt;width:41.25pt;height:31.5pt;z-index:2516766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" filled="f" stroked="f">
                <o:lock v:ext="edit" shapetype="t"/>
                <v:textbox>
                  <w:txbxContent>
                    <w:p w:rsidR="00BD3DB4" w:rsidRDefault="00BD3DB4" w:rsidP="00BD3DB4">
                      <w:pPr>
                        <w:pStyle w:val="Web"/>
                        <w:spacing w:before="0" w:beforeAutospacing="0" w:after="0" w:afterAutospacing="0"/>
                        <w:jc w:val="center"/>
                        <w:rPr>
                          <w:color w:val="000000"/>
                          <w:sz w:val="72"/>
                          <w:szCs w:val="72"/>
                          <w14:textOutline w14:w="9525" w14:cap="flat" w14:cmpd="sng" w14:algn="ctr">
                            <w14:solidFill>
                              <w14:srgbClr w14:val="000000"/>
                            </w14:solidFill>
                            <w14:prstDash w14:val="solid"/>
                            <w14:round/>
                          </w14:textOutline>
                        </w:rPr>
                      </w:pPr>
                      <w:r>
                        <w:rPr>
                          <w:rFonts w:hint="eastAsia"/>
                          <w:color w:val="000000"/>
                          <w:sz w:val="72"/>
                          <w:szCs w:val="72"/>
                          <w14:textOutline w14:w="9525" w14:cap="flat" w14:cmpd="sng" w14:algn="ctr">
                            <w14:solidFill>
                              <w14:srgbClr w14:val="000000"/>
                            </w14:solidFill>
                            <w14:prstDash w14:val="solid"/>
                            <w14:round/>
                          </w14:textOutline>
                        </w:rPr>
                        <w:t>犬</w:t>
                      </w:r>
                    </w:p>
                    <w:p w:rsidR="00BD3DB4" w:rsidRDefault="00BD3DB4" w:rsidP="00BD3DB4">
                      <w:pPr>
                        <w:pStyle w:val="Web"/>
                        <w:spacing w:before="0" w:beforeAutospacing="0" w:after="0" w:afterAutospacing="0"/>
                        <w:jc w:val="center"/>
                      </w:pPr>
                    </w:p>
                  </w:txbxContent>
                </v:textbox>
              </v:shape>
            </w:pict>
          </mc:Fallback>
        </mc:AlternateContent>
      </w:r>
      <w:r w:rsidR="002373CD">
        <w:rPr>
          <w:rFonts w:ascii="Century" w:eastAsia="ＭＳ 明朝" w:hAnsi="Century" w:cs="Times New Roman"/>
          <w:noProof/>
        </w:rPr>
        <mc:AlternateContent>
          <mc:Choice Requires="wpg">
            <w:drawing>
              <wp:anchor distT="0" distB="0" distL="114300" distR="114300" simplePos="0" relativeHeight="251675648" behindDoc="0" locked="0" layoutInCell="1" allowOverlap="1">
                <wp:simplePos x="0" y="0"/>
                <wp:positionH relativeFrom="column">
                  <wp:posOffset>3663315</wp:posOffset>
                </wp:positionH>
                <wp:positionV relativeFrom="paragraph">
                  <wp:posOffset>-243205</wp:posOffset>
                </wp:positionV>
                <wp:extent cx="2152650" cy="509587"/>
                <wp:effectExtent l="19050" t="19050" r="19050" b="24130"/>
                <wp:wrapNone/>
                <wp:docPr id="12" name="グループ化 12"/>
                <wp:cNvGraphicFramePr/>
                <a:graphic xmlns:a="http://schemas.openxmlformats.org/drawingml/2006/main">
                  <a:graphicData uri="http://schemas.microsoft.com/office/word/2010/wordprocessingGroup">
                    <wpg:wgp>
                      <wpg:cNvGrpSpPr/>
                      <wpg:grpSpPr>
                        <a:xfrm>
                          <a:off x="0" y="0"/>
                          <a:ext cx="2152650" cy="509587"/>
                          <a:chOff x="0" y="0"/>
                          <a:chExt cx="2152650" cy="509587"/>
                        </a:xfrm>
                      </wpg:grpSpPr>
                      <wps:wsp>
                        <wps:cNvPr id="13" name="Oval 16"/>
                        <wps:cNvSpPr>
                          <a:spLocks noChangeArrowheads="1"/>
                        </wps:cNvSpPr>
                        <wps:spPr bwMode="auto">
                          <a:xfrm>
                            <a:off x="0" y="0"/>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4" name="Oval 18"/>
                        <wps:cNvSpPr>
                          <a:spLocks noChangeArrowheads="1"/>
                        </wps:cNvSpPr>
                        <wps:spPr bwMode="auto">
                          <a:xfrm>
                            <a:off x="847725" y="4762"/>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s:wsp>
                        <wps:cNvPr id="15" name="Oval 20"/>
                        <wps:cNvSpPr>
                          <a:spLocks noChangeArrowheads="1"/>
                        </wps:cNvSpPr>
                        <wps:spPr bwMode="auto">
                          <a:xfrm>
                            <a:off x="1647825" y="0"/>
                            <a:ext cx="504825" cy="504825"/>
                          </a:xfrm>
                          <a:prstGeom prst="ellipse">
                            <a:avLst/>
                          </a:prstGeom>
                          <a:noFill/>
                          <a:ln w="38100" cmpd="dbl">
                            <a:solidFill>
                              <a:srgbClr val="000000"/>
                            </a:solidFill>
                            <a:round/>
                            <a:headEnd/>
                            <a:tailEnd/>
                          </a:ln>
                          <a:extLst>
                            <a:ext uri="{909E8E84-426E-40DD-AFC4-6F175D3DCCD1}">
                              <a14:hiddenFill xmlns:a14="http://schemas.microsoft.com/office/drawing/2010/main">
                                <a:solidFill>
                                  <a:srgbClr val="FFFFFF"/>
                                </a:solidFill>
                              </a14:hiddenFill>
                            </a:ext>
                          </a:extLst>
                        </wps:spPr>
                        <wps:bodyPr rot="0" vert="horz" wrap="square" lIns="74295" tIns="8890" rIns="74295" bIns="8890" anchor="t" anchorCtr="0" upright="1">
                          <a:noAutofit/>
                        </wps:bodyPr>
                      </wps:wsp>
                    </wpg:wgp>
                  </a:graphicData>
                </a:graphic>
              </wp:anchor>
            </w:drawing>
          </mc:Choice>
          <mc:Fallback>
            <w:pict>
              <v:group w14:anchorId="5E46A41C" id="グループ化 12" o:spid="_x0000_s1026" style="position:absolute;left:0;text-align:left;margin-left:288.45pt;margin-top:-19.15pt;width:169.5pt;height:40.1pt;z-index:251675648" coordsize="21526,5095"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">
                <v:oval id="Oval 16" o:spid="_x0000_s1027" style="position:absolute;width:5048;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XbH6C8MA&#10;AADbAAAADwAAAGRycy9kb3ducmV2LnhtbERPS2vCQBC+F/wPywi91Y1tqRJdpRSkAe3BJx6H7JiN&#10;yc6G7Dam/75bKHibj+8582Vva9FR60vHCsajBARx7nTJhYLDfvU0BeEDssbaMSn4IQ/LxeBhjql2&#10;N95StwuFiCHsU1RgQmhSKX1uyKIfuYY4chfXWgwRtoXULd5iuK3lc5K8SYslxwaDDX0Yyqvdt1VQ&#10;TtbmePq6vm4+92ebrdZTX2UbpR6H/fsMRKA+3MX/7kzH+S/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XbH6C8MAAADbAAAADwAAAAAAAAAAAAAAAACYAgAAZHJzL2Rv&#10;d25yZXYueG1sUEsFBgAAAAAEAAQA9QAAAIgDAAAAAA==&#10;" filled="f" strokeweight="3pt">
                  <v:stroke linestyle="thinThin"/>
                  <v:textbox inset="5.85pt,.7pt,5.85pt,.7pt"/>
                </v:oval>
                <v:oval id="Oval 18" o:spid="_x0000_s1028" style="position:absolute;left:8477;top:47;width:5048;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" filled="f" strokeweight="3pt">
                  <v:stroke linestyle="thinThin"/>
                  <v:textbox inset="5.85pt,.7pt,5.85pt,.7pt"/>
                </v:oval>
                <v:oval id="Oval 20" o:spid="_x0000_s1029" style="position:absolute;left:16478;width:5048;height:5048;visibility:visible;mso-wrap-style:square;v-text-anchor:top" o:gfxdata="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" filled="f" strokeweight="3pt">
                  <v:stroke linestyle="thinThin"/>
                  <v:textbox inset="5.85pt,.7pt,5.85pt,.7pt"/>
                </v:oval>
              </v:group>
            </w:pict>
          </mc:Fallback>
        </mc:AlternateContent>
      </w:r>
    </w:p>
    <w:tbl>
      <w:tblPr>
        <w:tblpPr w:leftFromText="142" w:rightFromText="142" w:vertAnchor="page" w:horzAnchor="margin" w:tblpX="-165" w:tblpY="2061"/>
        <w:tblW w:w="10467"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99" w:type="dxa"/>
          <w:right w:w="99" w:type="dxa"/>
        </w:tblCellMar>
        <w:tblLook w:val="0000" w:firstRow="0" w:lastRow="0" w:firstColumn="0" w:lastColumn="0" w:noHBand="0" w:noVBand="0"/>
      </w:tblPr>
      <w:tblGrid>
        <w:gridCol w:w="590"/>
        <w:gridCol w:w="568"/>
        <w:gridCol w:w="1129"/>
        <w:gridCol w:w="1134"/>
        <w:gridCol w:w="425"/>
        <w:gridCol w:w="855"/>
        <w:gridCol w:w="96"/>
        <w:gridCol w:w="1032"/>
        <w:gridCol w:w="814"/>
        <w:gridCol w:w="605"/>
        <w:gridCol w:w="127"/>
        <w:gridCol w:w="134"/>
        <w:gridCol w:w="268"/>
        <w:gridCol w:w="888"/>
        <w:gridCol w:w="629"/>
        <w:gridCol w:w="1173"/>
      </w:tblGrid>
      <w:tr w:rsidR="002373CD" w:rsidRPr="00A82D26" w:rsidTr="002373CD">
        <w:trPr>
          <w:trHeight w:val="557"/>
        </w:trPr>
        <w:tc>
          <w:tcPr>
            <w:tcW w:w="4797" w:type="dxa"/>
            <w:gridSpan w:val="7"/>
            <w:tcBorders>
              <w:top w:val="single" w:sz="18" w:space="0" w:color="auto"/>
              <w:left w:val="single" w:sz="18" w:space="0" w:color="auto"/>
            </w:tcBorders>
            <w:shd w:val="clear" w:color="auto" w:fill="auto"/>
            <w:vAlign w:val="center"/>
          </w:tcPr>
          <w:p w:rsidR="002373CD" w:rsidRPr="00D906A5" w:rsidRDefault="002373CD" w:rsidP="002373CD">
            <w:pPr>
              <w:spacing w:line="400" w:lineRule="exact"/>
              <w:jc w:val="center"/>
              <w:rPr>
                <w:rFonts w:ascii="HGP創英角ｺﾞｼｯｸUB" w:eastAsia="HGP創英角ｺﾞｼｯｸUB" w:hAnsi="ＭＳ ゴシック" w:cs="Times New Roman"/>
                <w:b/>
                <w:sz w:val="28"/>
                <w:szCs w:val="28"/>
              </w:rPr>
            </w:pPr>
            <w:r w:rsidRPr="00D906A5">
              <w:rPr>
                <w:rFonts w:ascii="HGP創英角ｺﾞｼｯｸUB" w:eastAsia="HGP創英角ｺﾞｼｯｸUB" w:hAnsi="ＭＳ ゴシック" w:cs="Times New Roman" w:hint="eastAsia"/>
                <w:b/>
                <w:sz w:val="28"/>
                <w:szCs w:val="28"/>
              </w:rPr>
              <w:t>地域防災拠点ペット登録票</w:t>
            </w:r>
          </w:p>
        </w:tc>
        <w:tc>
          <w:tcPr>
            <w:tcW w:w="1846" w:type="dxa"/>
            <w:gridSpan w:val="2"/>
            <w:vMerge w:val="restart"/>
            <w:tcBorders>
              <w:top w:val="single" w:sz="18" w:space="0" w:color="auto"/>
            </w:tcBorders>
            <w:shd w:val="clear" w:color="auto" w:fill="auto"/>
          </w:tcPr>
          <w:p w:rsidR="002373CD" w:rsidRPr="00D906A5" w:rsidRDefault="002373CD" w:rsidP="002373CD">
            <w:pPr>
              <w:widowControl/>
              <w:jc w:val="left"/>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Ｎ０．</w:t>
            </w:r>
          </w:p>
          <w:p w:rsidR="002373CD" w:rsidRPr="00D906A5" w:rsidRDefault="002373CD" w:rsidP="002373CD">
            <w:pPr>
              <w:spacing w:line="400" w:lineRule="exact"/>
              <w:rPr>
                <w:rFonts w:ascii="ＭＳ ゴシック" w:eastAsia="ＭＳ ゴシック" w:hAnsi="ＭＳ ゴシック" w:cs="Times New Roman"/>
                <w:sz w:val="18"/>
                <w:szCs w:val="18"/>
              </w:rPr>
            </w:pPr>
          </w:p>
        </w:tc>
        <w:tc>
          <w:tcPr>
            <w:tcW w:w="866" w:type="dxa"/>
            <w:gridSpan w:val="3"/>
            <w:tcBorders>
              <w:top w:val="single" w:sz="18" w:space="0" w:color="auto"/>
              <w:right w:val="single" w:sz="4" w:space="0" w:color="auto"/>
            </w:tcBorders>
            <w:vAlign w:val="center"/>
          </w:tcPr>
          <w:p w:rsidR="002373CD" w:rsidRPr="00D906A5" w:rsidRDefault="002373CD" w:rsidP="002373CD">
            <w:pPr>
              <w:jc w:val="cente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入所</w:t>
            </w:r>
          </w:p>
        </w:tc>
        <w:tc>
          <w:tcPr>
            <w:tcW w:w="2958" w:type="dxa"/>
            <w:gridSpan w:val="4"/>
            <w:tcBorders>
              <w:top w:val="single" w:sz="18" w:space="0" w:color="auto"/>
              <w:left w:val="single" w:sz="4" w:space="0" w:color="auto"/>
              <w:right w:val="single" w:sz="18" w:space="0" w:color="auto"/>
            </w:tcBorders>
            <w:vAlign w:val="center"/>
          </w:tcPr>
          <w:p w:rsidR="002373CD" w:rsidRPr="00D906A5" w:rsidRDefault="002373CD" w:rsidP="002373CD">
            <w:pPr>
              <w:ind w:firstLineChars="500" w:firstLine="900"/>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 xml:space="preserve">年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 xml:space="preserve">月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日</w:t>
            </w:r>
          </w:p>
        </w:tc>
      </w:tr>
      <w:tr w:rsidR="002373CD" w:rsidRPr="00A82D26" w:rsidTr="002373CD">
        <w:trPr>
          <w:trHeight w:val="458"/>
        </w:trPr>
        <w:tc>
          <w:tcPr>
            <w:tcW w:w="1158" w:type="dxa"/>
            <w:gridSpan w:val="2"/>
            <w:tcBorders>
              <w:left w:val="single" w:sz="18" w:space="0" w:color="auto"/>
              <w:bottom w:val="single" w:sz="18" w:space="0" w:color="auto"/>
            </w:tcBorders>
            <w:shd w:val="clear" w:color="auto" w:fill="auto"/>
            <w:vAlign w:val="center"/>
          </w:tcPr>
          <w:p w:rsidR="002373CD" w:rsidRPr="00D906A5" w:rsidRDefault="002373CD" w:rsidP="002373CD">
            <w:pP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拠点名</w:t>
            </w:r>
          </w:p>
        </w:tc>
        <w:tc>
          <w:tcPr>
            <w:tcW w:w="3639" w:type="dxa"/>
            <w:gridSpan w:val="5"/>
            <w:tcBorders>
              <w:bottom w:val="single" w:sz="18" w:space="0" w:color="auto"/>
            </w:tcBorders>
            <w:shd w:val="clear" w:color="auto" w:fill="auto"/>
            <w:vAlign w:val="center"/>
          </w:tcPr>
          <w:p w:rsidR="002373CD" w:rsidRPr="00D906A5" w:rsidRDefault="002373CD" w:rsidP="002373CD">
            <w:pPr>
              <w:jc w:val="center"/>
              <w:rPr>
                <w:rFonts w:ascii="ＭＳ ゴシック" w:eastAsia="ＭＳ ゴシック" w:hAnsi="ＭＳ ゴシック" w:cs="Times New Roman"/>
                <w:sz w:val="18"/>
                <w:szCs w:val="18"/>
              </w:rPr>
            </w:pPr>
          </w:p>
        </w:tc>
        <w:tc>
          <w:tcPr>
            <w:tcW w:w="1846" w:type="dxa"/>
            <w:gridSpan w:val="2"/>
            <w:vMerge/>
            <w:tcBorders>
              <w:bottom w:val="single" w:sz="18" w:space="0" w:color="auto"/>
            </w:tcBorders>
            <w:shd w:val="clear" w:color="auto" w:fill="auto"/>
          </w:tcPr>
          <w:p w:rsidR="002373CD" w:rsidRPr="00D906A5" w:rsidRDefault="002373CD" w:rsidP="002373CD">
            <w:pPr>
              <w:jc w:val="center"/>
              <w:rPr>
                <w:rFonts w:ascii="ＭＳ ゴシック" w:eastAsia="ＭＳ ゴシック" w:hAnsi="ＭＳ ゴシック" w:cs="Times New Roman"/>
                <w:sz w:val="18"/>
                <w:szCs w:val="18"/>
              </w:rPr>
            </w:pPr>
          </w:p>
        </w:tc>
        <w:tc>
          <w:tcPr>
            <w:tcW w:w="866" w:type="dxa"/>
            <w:gridSpan w:val="3"/>
            <w:tcBorders>
              <w:bottom w:val="single" w:sz="18" w:space="0" w:color="auto"/>
              <w:right w:val="single" w:sz="4" w:space="0" w:color="auto"/>
            </w:tcBorders>
            <w:vAlign w:val="center"/>
          </w:tcPr>
          <w:p w:rsidR="002373CD" w:rsidRPr="00D906A5" w:rsidRDefault="002373CD" w:rsidP="002373CD">
            <w:pPr>
              <w:jc w:val="center"/>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退所</w:t>
            </w:r>
          </w:p>
        </w:tc>
        <w:tc>
          <w:tcPr>
            <w:tcW w:w="2958" w:type="dxa"/>
            <w:gridSpan w:val="4"/>
            <w:tcBorders>
              <w:left w:val="single" w:sz="4" w:space="0" w:color="auto"/>
              <w:bottom w:val="single" w:sz="18" w:space="0" w:color="auto"/>
              <w:right w:val="single" w:sz="18" w:space="0" w:color="auto"/>
            </w:tcBorders>
            <w:vAlign w:val="center"/>
          </w:tcPr>
          <w:p w:rsidR="002373CD" w:rsidRPr="00D906A5" w:rsidRDefault="002373CD" w:rsidP="002373CD">
            <w:pPr>
              <w:ind w:firstLineChars="500" w:firstLine="900"/>
              <w:rPr>
                <w:rFonts w:ascii="ＭＳ ゴシック" w:eastAsia="ＭＳ ゴシック" w:hAnsi="ＭＳ ゴシック" w:cs="Times New Roman"/>
                <w:sz w:val="18"/>
                <w:szCs w:val="18"/>
              </w:rPr>
            </w:pPr>
            <w:r w:rsidRPr="00D906A5">
              <w:rPr>
                <w:rFonts w:ascii="ＭＳ ゴシック" w:eastAsia="ＭＳ ゴシック" w:hAnsi="ＭＳ ゴシック" w:cs="Times New Roman" w:hint="eastAsia"/>
                <w:sz w:val="18"/>
                <w:szCs w:val="18"/>
              </w:rPr>
              <w:t xml:space="preserve">年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 xml:space="preserve">月　　</w:t>
            </w:r>
            <w:r>
              <w:rPr>
                <w:rFonts w:ascii="ＭＳ ゴシック" w:eastAsia="ＭＳ ゴシック" w:hAnsi="ＭＳ ゴシック" w:cs="Times New Roman" w:hint="eastAsia"/>
                <w:sz w:val="18"/>
                <w:szCs w:val="18"/>
              </w:rPr>
              <w:t xml:space="preserve">　</w:t>
            </w:r>
            <w:r w:rsidRPr="00D906A5">
              <w:rPr>
                <w:rFonts w:ascii="ＭＳ ゴシック" w:eastAsia="ＭＳ ゴシック" w:hAnsi="ＭＳ ゴシック" w:cs="Times New Roman" w:hint="eastAsia"/>
                <w:sz w:val="18"/>
                <w:szCs w:val="18"/>
              </w:rPr>
              <w:t>日</w:t>
            </w:r>
          </w:p>
        </w:tc>
      </w:tr>
      <w:tr w:rsidR="002373CD" w:rsidRPr="00A82D26" w:rsidTr="002373CD">
        <w:tblPrEx>
          <w:tblCellMar>
            <w:left w:w="108" w:type="dxa"/>
            <w:right w:w="108" w:type="dxa"/>
          </w:tblCellMar>
          <w:tblLook w:val="04A0" w:firstRow="1" w:lastRow="0" w:firstColumn="1" w:lastColumn="0" w:noHBand="0" w:noVBand="1"/>
        </w:tblPrEx>
        <w:trPr>
          <w:trHeight w:val="594"/>
        </w:trPr>
        <w:tc>
          <w:tcPr>
            <w:tcW w:w="590" w:type="dxa"/>
            <w:vMerge w:val="restart"/>
            <w:tcBorders>
              <w:top w:val="single" w:sz="18" w:space="0" w:color="auto"/>
              <w:left w:val="single" w:sz="18" w:space="0" w:color="auto"/>
            </w:tcBorders>
            <w:textDirection w:val="tbRlV"/>
            <w:vAlign w:val="center"/>
          </w:tcPr>
          <w:p w:rsidR="002373CD" w:rsidRPr="00040201" w:rsidRDefault="002373CD" w:rsidP="002373CD">
            <w:pPr>
              <w:ind w:left="113" w:right="113"/>
              <w:jc w:val="center"/>
              <w:rPr>
                <w:rFonts w:ascii="ＭＳ Ｐゴシック" w:eastAsia="ＭＳ Ｐゴシック" w:hAnsi="ＭＳ Ｐゴシック" w:cs="Times New Roman"/>
                <w:b/>
                <w:sz w:val="18"/>
                <w:szCs w:val="18"/>
              </w:rPr>
            </w:pPr>
            <w:r w:rsidRPr="00040201">
              <w:rPr>
                <w:rFonts w:ascii="ＭＳ Ｐゴシック" w:eastAsia="ＭＳ Ｐゴシック" w:hAnsi="ＭＳ Ｐゴシック" w:cs="Times New Roman" w:hint="eastAsia"/>
                <w:b/>
                <w:sz w:val="18"/>
                <w:szCs w:val="18"/>
              </w:rPr>
              <w:t xml:space="preserve">　　避難者が記入</w:t>
            </w:r>
          </w:p>
        </w:tc>
        <w:tc>
          <w:tcPr>
            <w:tcW w:w="568" w:type="dxa"/>
            <w:vMerge w:val="restart"/>
            <w:tcBorders>
              <w:top w:val="single" w:sz="18" w:space="0" w:color="auto"/>
            </w:tcBorders>
            <w:textDirection w:val="tbRlV"/>
            <w:vAlign w:val="center"/>
          </w:tcPr>
          <w:p w:rsidR="002373CD" w:rsidRPr="00D906A5" w:rsidRDefault="002373CD" w:rsidP="002373CD">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飼い主</w:t>
            </w:r>
          </w:p>
        </w:tc>
        <w:tc>
          <w:tcPr>
            <w:tcW w:w="1129" w:type="dxa"/>
            <w:tcBorders>
              <w:top w:val="single" w:sz="18" w:space="0" w:color="auto"/>
              <w:righ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住　　所</w:t>
            </w:r>
          </w:p>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避難場所</w:t>
            </w:r>
            <w:r w:rsidRPr="00D906A5">
              <w:rPr>
                <w:rFonts w:ascii="Century" w:eastAsia="ＭＳ 明朝" w:hAnsi="Century" w:cs="Times New Roman" w:hint="eastAsia"/>
                <w:sz w:val="18"/>
                <w:szCs w:val="18"/>
              </w:rPr>
              <w:t>)</w:t>
            </w:r>
          </w:p>
        </w:tc>
        <w:tc>
          <w:tcPr>
            <w:tcW w:w="4356" w:type="dxa"/>
            <w:gridSpan w:val="6"/>
            <w:tcBorders>
              <w:top w:val="single" w:sz="18" w:space="0" w:color="auto"/>
              <w:lef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p>
          <w:p w:rsidR="002373CD" w:rsidRPr="00D906A5" w:rsidRDefault="002373CD" w:rsidP="002373CD">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                )</w:t>
            </w:r>
          </w:p>
        </w:tc>
        <w:tc>
          <w:tcPr>
            <w:tcW w:w="866" w:type="dxa"/>
            <w:gridSpan w:val="3"/>
            <w:tcBorders>
              <w:top w:val="single" w:sz="18" w:space="0" w:color="auto"/>
              <w:righ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被災</w:t>
            </w:r>
          </w:p>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状況</w:t>
            </w:r>
          </w:p>
        </w:tc>
        <w:tc>
          <w:tcPr>
            <w:tcW w:w="2958" w:type="dxa"/>
            <w:gridSpan w:val="4"/>
            <w:tcBorders>
              <w:top w:val="single" w:sz="18" w:space="0" w:color="auto"/>
              <w:left w:val="single" w:sz="4" w:space="0" w:color="auto"/>
              <w:right w:val="single" w:sz="18"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焼損</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倒壊</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他</w:t>
            </w:r>
          </w:p>
        </w:tc>
      </w:tr>
      <w:tr w:rsidR="002373CD" w:rsidRPr="00A82D26" w:rsidTr="002373CD">
        <w:tblPrEx>
          <w:tblCellMar>
            <w:left w:w="108" w:type="dxa"/>
            <w:right w:w="108" w:type="dxa"/>
          </w:tblCellMar>
          <w:tblLook w:val="04A0" w:firstRow="1" w:lastRow="0" w:firstColumn="1" w:lastColumn="0" w:noHBand="0" w:noVBand="1"/>
        </w:tblPrEx>
        <w:trPr>
          <w:trHeight w:val="626"/>
        </w:trPr>
        <w:tc>
          <w:tcPr>
            <w:tcW w:w="590" w:type="dxa"/>
            <w:vMerge/>
            <w:tcBorders>
              <w:left w:val="single" w:sz="18" w:space="0" w:color="auto"/>
            </w:tcBorders>
            <w:textDirection w:val="tbRlV"/>
            <w:vAlign w:val="center"/>
          </w:tcPr>
          <w:p w:rsidR="002373CD" w:rsidRPr="00040201" w:rsidRDefault="002373CD" w:rsidP="002373CD">
            <w:pPr>
              <w:ind w:left="113" w:right="113"/>
              <w:jc w:val="center"/>
              <w:rPr>
                <w:rFonts w:ascii="ＭＳ Ｐゴシック" w:eastAsia="ＭＳ Ｐゴシック" w:hAnsi="ＭＳ Ｐゴシック" w:cs="Times New Roman"/>
                <w:sz w:val="18"/>
                <w:szCs w:val="18"/>
              </w:rPr>
            </w:pPr>
          </w:p>
        </w:tc>
        <w:tc>
          <w:tcPr>
            <w:tcW w:w="568" w:type="dxa"/>
            <w:vMerge/>
            <w:tcBorders>
              <w:bottom w:val="single" w:sz="8" w:space="0" w:color="auto"/>
            </w:tcBorders>
            <w:textDirection w:val="tbRlV"/>
            <w:vAlign w:val="center"/>
          </w:tcPr>
          <w:p w:rsidR="002373CD" w:rsidRPr="00D906A5" w:rsidRDefault="002373CD" w:rsidP="002373CD">
            <w:pPr>
              <w:ind w:left="113" w:right="113"/>
              <w:jc w:val="center"/>
              <w:rPr>
                <w:rFonts w:ascii="Century" w:eastAsia="ＭＳ 明朝" w:hAnsi="Century" w:cs="Times New Roman"/>
                <w:sz w:val="18"/>
                <w:szCs w:val="18"/>
              </w:rPr>
            </w:pPr>
          </w:p>
        </w:tc>
        <w:tc>
          <w:tcPr>
            <w:tcW w:w="1129" w:type="dxa"/>
            <w:tcBorders>
              <w:bottom w:val="single" w:sz="8" w:space="0" w:color="auto"/>
              <w:right w:val="single" w:sz="4" w:space="0" w:color="auto"/>
            </w:tcBorders>
            <w:vAlign w:val="center"/>
          </w:tcPr>
          <w:p w:rsidR="002373CD" w:rsidRPr="00D906A5" w:rsidRDefault="002373CD" w:rsidP="002373CD">
            <w:pPr>
              <w:jc w:val="center"/>
              <w:rPr>
                <w:rFonts w:ascii="Century" w:eastAsia="ＭＳ 明朝" w:hAnsi="Century" w:cs="Times New Roman"/>
                <w:spacing w:val="-20"/>
                <w:w w:val="80"/>
                <w:sz w:val="18"/>
                <w:szCs w:val="18"/>
              </w:rPr>
            </w:pPr>
            <w:r w:rsidRPr="00D906A5">
              <w:rPr>
                <w:rFonts w:ascii="Century" w:eastAsia="ＭＳ 明朝" w:hAnsi="Century" w:cs="Times New Roman" w:hint="eastAsia"/>
                <w:spacing w:val="-20"/>
                <w:w w:val="80"/>
                <w:sz w:val="18"/>
                <w:szCs w:val="18"/>
              </w:rPr>
              <w:t>フリガナ</w:t>
            </w:r>
          </w:p>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氏　　名</w:t>
            </w:r>
          </w:p>
        </w:tc>
        <w:tc>
          <w:tcPr>
            <w:tcW w:w="2510" w:type="dxa"/>
            <w:gridSpan w:val="4"/>
            <w:tcBorders>
              <w:left w:val="single" w:sz="4" w:space="0" w:color="auto"/>
              <w:bottom w:val="single" w:sz="8" w:space="0" w:color="auto"/>
            </w:tcBorders>
            <w:vAlign w:val="center"/>
          </w:tcPr>
          <w:p w:rsidR="002373CD" w:rsidRPr="00D906A5" w:rsidRDefault="002373CD" w:rsidP="002373CD">
            <w:pPr>
              <w:jc w:val="center"/>
              <w:rPr>
                <w:rFonts w:ascii="Century" w:eastAsia="ＭＳ 明朝" w:hAnsi="Century" w:cs="Times New Roman"/>
                <w:sz w:val="18"/>
                <w:szCs w:val="18"/>
              </w:rPr>
            </w:pPr>
          </w:p>
        </w:tc>
        <w:tc>
          <w:tcPr>
            <w:tcW w:w="1846" w:type="dxa"/>
            <w:gridSpan w:val="2"/>
            <w:tcBorders>
              <w:bottom w:val="single" w:sz="8" w:space="0" w:color="auto"/>
              <w:righ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電　　話</w:t>
            </w:r>
          </w:p>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r w:rsidRPr="00D906A5">
              <w:rPr>
                <w:rFonts w:ascii="Century" w:eastAsia="ＭＳ 明朝" w:hAnsi="Century" w:cs="Times New Roman" w:hint="eastAsia"/>
                <w:sz w:val="18"/>
                <w:szCs w:val="18"/>
              </w:rPr>
              <w:t>連絡先</w:t>
            </w:r>
            <w:r w:rsidRPr="00D906A5">
              <w:rPr>
                <w:rFonts w:ascii="Century" w:eastAsia="ＭＳ 明朝" w:hAnsi="Century" w:cs="Times New Roman" w:hint="eastAsia"/>
                <w:sz w:val="18"/>
                <w:szCs w:val="18"/>
              </w:rPr>
              <w:t>)</w:t>
            </w:r>
          </w:p>
        </w:tc>
        <w:tc>
          <w:tcPr>
            <w:tcW w:w="3824" w:type="dxa"/>
            <w:gridSpan w:val="7"/>
            <w:tcBorders>
              <w:left w:val="single" w:sz="4" w:space="0" w:color="auto"/>
              <w:bottom w:val="single" w:sz="8" w:space="0" w:color="auto"/>
              <w:right w:val="single" w:sz="18" w:space="0" w:color="auto"/>
            </w:tcBorders>
          </w:tcPr>
          <w:p w:rsidR="002373CD" w:rsidRPr="00D906A5" w:rsidRDefault="002373CD" w:rsidP="002373CD">
            <w:pPr>
              <w:rPr>
                <w:rFonts w:ascii="Century" w:eastAsia="ＭＳ 明朝" w:hAnsi="Century" w:cs="Times New Roman"/>
                <w:sz w:val="18"/>
                <w:szCs w:val="18"/>
              </w:rPr>
            </w:pPr>
          </w:p>
        </w:tc>
      </w:tr>
      <w:tr w:rsidR="002373CD" w:rsidRPr="00A82D26" w:rsidTr="002373CD">
        <w:tblPrEx>
          <w:tblCellMar>
            <w:left w:w="108" w:type="dxa"/>
            <w:right w:w="108" w:type="dxa"/>
          </w:tblCellMar>
          <w:tblLook w:val="04A0" w:firstRow="1" w:lastRow="0" w:firstColumn="1" w:lastColumn="0" w:noHBand="0" w:noVBand="1"/>
        </w:tblPrEx>
        <w:trPr>
          <w:trHeight w:val="569"/>
        </w:trPr>
        <w:tc>
          <w:tcPr>
            <w:tcW w:w="590" w:type="dxa"/>
            <w:vMerge/>
            <w:tcBorders>
              <w:left w:val="single" w:sz="18" w:space="0" w:color="auto"/>
            </w:tcBorders>
            <w:textDirection w:val="tbRlV"/>
            <w:vAlign w:val="center"/>
          </w:tcPr>
          <w:p w:rsidR="002373CD" w:rsidRPr="00040201" w:rsidRDefault="002373CD" w:rsidP="002373CD">
            <w:pPr>
              <w:ind w:left="113" w:right="113"/>
              <w:jc w:val="center"/>
              <w:rPr>
                <w:rFonts w:ascii="ＭＳ Ｐゴシック" w:eastAsia="ＭＳ Ｐゴシック" w:hAnsi="ＭＳ Ｐゴシック" w:cs="Times New Roman"/>
                <w:sz w:val="18"/>
                <w:szCs w:val="18"/>
              </w:rPr>
            </w:pPr>
          </w:p>
        </w:tc>
        <w:tc>
          <w:tcPr>
            <w:tcW w:w="568" w:type="dxa"/>
            <w:vMerge w:val="restart"/>
            <w:tcBorders>
              <w:top w:val="single" w:sz="8" w:space="0" w:color="auto"/>
            </w:tcBorders>
            <w:textDirection w:val="tbRlV"/>
            <w:vAlign w:val="center"/>
          </w:tcPr>
          <w:p w:rsidR="002373CD" w:rsidRPr="00D906A5" w:rsidRDefault="002373CD" w:rsidP="002373CD">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w:t>
            </w:r>
          </w:p>
        </w:tc>
        <w:tc>
          <w:tcPr>
            <w:tcW w:w="1129" w:type="dxa"/>
            <w:tcBorders>
              <w:top w:val="single" w:sz="8" w:space="0" w:color="auto"/>
              <w:righ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名　　前</w:t>
            </w:r>
          </w:p>
        </w:tc>
        <w:tc>
          <w:tcPr>
            <w:tcW w:w="2510" w:type="dxa"/>
            <w:gridSpan w:val="4"/>
            <w:tcBorders>
              <w:top w:val="single" w:sz="8" w:space="0" w:color="auto"/>
              <w:lef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p>
        </w:tc>
        <w:tc>
          <w:tcPr>
            <w:tcW w:w="1846" w:type="dxa"/>
            <w:gridSpan w:val="2"/>
            <w:tcBorders>
              <w:top w:val="single" w:sz="8"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オス・メス</w:t>
            </w:r>
            <w:r>
              <w:rPr>
                <w:rFonts w:ascii="Century" w:eastAsia="ＭＳ 明朝" w:hAnsi="Century" w:cs="Times New Roman" w:hint="eastAsia"/>
                <w:sz w:val="18"/>
                <w:szCs w:val="18"/>
              </w:rPr>
              <w:t>・手術済</w:t>
            </w:r>
          </w:p>
        </w:tc>
        <w:tc>
          <w:tcPr>
            <w:tcW w:w="866" w:type="dxa"/>
            <w:gridSpan w:val="3"/>
            <w:tcBorders>
              <w:top w:val="single" w:sz="8" w:space="0" w:color="auto"/>
              <w:righ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種類</w:t>
            </w:r>
          </w:p>
        </w:tc>
        <w:tc>
          <w:tcPr>
            <w:tcW w:w="2958" w:type="dxa"/>
            <w:gridSpan w:val="4"/>
            <w:tcBorders>
              <w:top w:val="single" w:sz="8" w:space="0" w:color="auto"/>
              <w:left w:val="single" w:sz="4" w:space="0" w:color="auto"/>
              <w:right w:val="single" w:sz="18" w:space="0" w:color="auto"/>
            </w:tcBorders>
            <w:vAlign w:val="center"/>
          </w:tcPr>
          <w:p w:rsidR="002373CD" w:rsidRPr="00D906A5" w:rsidRDefault="002373CD" w:rsidP="002373CD">
            <w:pPr>
              <w:rPr>
                <w:rFonts w:ascii="Century" w:eastAsia="ＭＳ 明朝" w:hAnsi="Century" w:cs="Times New Roman"/>
                <w:sz w:val="18"/>
                <w:szCs w:val="18"/>
              </w:rPr>
            </w:pPr>
          </w:p>
        </w:tc>
      </w:tr>
      <w:tr w:rsidR="002373CD" w:rsidRPr="00A82D26" w:rsidTr="002373CD">
        <w:tblPrEx>
          <w:tblCellMar>
            <w:left w:w="108" w:type="dxa"/>
            <w:right w:w="108" w:type="dxa"/>
          </w:tblCellMar>
          <w:tblLook w:val="04A0" w:firstRow="1" w:lastRow="0" w:firstColumn="1" w:lastColumn="0" w:noHBand="0" w:noVBand="1"/>
        </w:tblPrEx>
        <w:trPr>
          <w:trHeight w:val="473"/>
        </w:trPr>
        <w:tc>
          <w:tcPr>
            <w:tcW w:w="590" w:type="dxa"/>
            <w:vMerge/>
            <w:tcBorders>
              <w:left w:val="single" w:sz="18" w:space="0" w:color="auto"/>
            </w:tcBorders>
          </w:tcPr>
          <w:p w:rsidR="002373CD" w:rsidRPr="00040201" w:rsidRDefault="002373CD" w:rsidP="002373CD">
            <w:pPr>
              <w:rPr>
                <w:rFonts w:ascii="ＭＳ Ｐゴシック" w:eastAsia="ＭＳ Ｐゴシック" w:hAnsi="ＭＳ Ｐゴシック" w:cs="Times New Roman"/>
                <w:sz w:val="18"/>
                <w:szCs w:val="18"/>
              </w:rPr>
            </w:pPr>
          </w:p>
        </w:tc>
        <w:tc>
          <w:tcPr>
            <w:tcW w:w="568" w:type="dxa"/>
            <w:vMerge/>
          </w:tcPr>
          <w:p w:rsidR="002373CD" w:rsidRPr="00A82D26" w:rsidRDefault="002373CD" w:rsidP="002373CD">
            <w:pPr>
              <w:rPr>
                <w:rFonts w:ascii="Century" w:eastAsia="ＭＳ 明朝" w:hAnsi="Century" w:cs="Times New Roman"/>
              </w:rPr>
            </w:pPr>
          </w:p>
        </w:tc>
        <w:tc>
          <w:tcPr>
            <w:tcW w:w="1129" w:type="dxa"/>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留意事項</w:t>
            </w:r>
          </w:p>
        </w:tc>
        <w:tc>
          <w:tcPr>
            <w:tcW w:w="1134" w:type="dxa"/>
            <w:tcBorders>
              <w:right w:val="single" w:sz="4" w:space="0" w:color="auto"/>
            </w:tcBorders>
            <w:vAlign w:val="center"/>
          </w:tcPr>
          <w:p w:rsidR="002373CD" w:rsidRPr="00855677" w:rsidRDefault="002373CD" w:rsidP="002373CD">
            <w:pPr>
              <w:jc w:val="center"/>
              <w:rPr>
                <w:rFonts w:ascii="Century" w:eastAsia="ＭＳ 明朝" w:hAnsi="Century" w:cs="Times New Roman"/>
                <w:sz w:val="16"/>
                <w:szCs w:val="16"/>
              </w:rPr>
            </w:pPr>
            <w:r w:rsidRPr="00855677">
              <w:rPr>
                <w:rFonts w:ascii="Century" w:eastAsia="ＭＳ 明朝" w:hAnsi="Century" w:cs="Times New Roman" w:hint="eastAsia"/>
                <w:sz w:val="16"/>
                <w:szCs w:val="16"/>
              </w:rPr>
              <w:t>性格・特徴</w:t>
            </w:r>
          </w:p>
        </w:tc>
        <w:tc>
          <w:tcPr>
            <w:tcW w:w="3222" w:type="dxa"/>
            <w:gridSpan w:val="5"/>
            <w:tcBorders>
              <w:left w:val="single" w:sz="4" w:space="0" w:color="auto"/>
              <w:right w:val="single" w:sz="4" w:space="0" w:color="auto"/>
            </w:tcBorders>
            <w:vAlign w:val="center"/>
          </w:tcPr>
          <w:p w:rsidR="002373CD" w:rsidRPr="00D906A5" w:rsidRDefault="002373CD" w:rsidP="002373CD">
            <w:pPr>
              <w:rPr>
                <w:rFonts w:ascii="Century" w:eastAsia="ＭＳ 明朝" w:hAnsi="Century" w:cs="Times New Roman"/>
                <w:sz w:val="18"/>
                <w:szCs w:val="18"/>
              </w:rPr>
            </w:pPr>
          </w:p>
        </w:tc>
        <w:tc>
          <w:tcPr>
            <w:tcW w:w="1134" w:type="dxa"/>
            <w:gridSpan w:val="4"/>
            <w:tcBorders>
              <w:left w:val="single" w:sz="4" w:space="0" w:color="auto"/>
              <w:bottom w:val="single" w:sz="4" w:space="0" w:color="auto"/>
              <w:right w:val="single" w:sz="4"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健康状態</w:t>
            </w:r>
          </w:p>
        </w:tc>
        <w:tc>
          <w:tcPr>
            <w:tcW w:w="2690" w:type="dxa"/>
            <w:gridSpan w:val="3"/>
            <w:tcBorders>
              <w:left w:val="single" w:sz="4" w:space="0" w:color="auto"/>
              <w:bottom w:val="nil"/>
              <w:right w:val="single" w:sz="18" w:space="0" w:color="auto"/>
            </w:tcBorders>
            <w:vAlign w:val="center"/>
          </w:tcPr>
          <w:p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良・否（　　　　　　　）</w:t>
            </w:r>
          </w:p>
        </w:tc>
      </w:tr>
      <w:tr w:rsidR="002373CD" w:rsidRPr="00855677" w:rsidTr="002373CD">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tcBorders>
          </w:tcPr>
          <w:p w:rsidR="002373CD" w:rsidRPr="00040201" w:rsidRDefault="002373CD" w:rsidP="002373CD">
            <w:pPr>
              <w:rPr>
                <w:rFonts w:ascii="ＭＳ Ｐゴシック" w:eastAsia="ＭＳ Ｐゴシック" w:hAnsi="ＭＳ Ｐゴシック" w:cs="Times New Roman"/>
                <w:sz w:val="18"/>
                <w:szCs w:val="18"/>
              </w:rPr>
            </w:pPr>
          </w:p>
        </w:tc>
        <w:tc>
          <w:tcPr>
            <w:tcW w:w="568" w:type="dxa"/>
            <w:vMerge/>
          </w:tcPr>
          <w:p w:rsidR="002373CD" w:rsidRPr="00A82D26" w:rsidRDefault="002373CD" w:rsidP="002373CD">
            <w:pPr>
              <w:rPr>
                <w:rFonts w:ascii="Century" w:eastAsia="ＭＳ 明朝" w:hAnsi="Century" w:cs="Times New Roman"/>
              </w:rPr>
            </w:pPr>
          </w:p>
        </w:tc>
        <w:tc>
          <w:tcPr>
            <w:tcW w:w="1129" w:type="dxa"/>
            <w:vMerge w:val="restart"/>
            <w:vAlign w:val="center"/>
          </w:tcPr>
          <w:p w:rsidR="002373CD" w:rsidRPr="00D906A5" w:rsidRDefault="002373CD" w:rsidP="002373CD">
            <w:pPr>
              <w:jc w:val="center"/>
              <w:rPr>
                <w:rFonts w:ascii="Century" w:eastAsia="ＭＳ 明朝" w:hAnsi="Century" w:cs="Times New Roman"/>
                <w:sz w:val="18"/>
                <w:szCs w:val="18"/>
              </w:rPr>
            </w:pPr>
            <w:r>
              <w:rPr>
                <w:rFonts w:ascii="Century" w:eastAsia="ＭＳ 明朝" w:hAnsi="Century" w:cs="Times New Roman" w:hint="eastAsia"/>
                <w:sz w:val="18"/>
                <w:szCs w:val="18"/>
              </w:rPr>
              <w:t>予防処置</w:t>
            </w:r>
          </w:p>
        </w:tc>
        <w:tc>
          <w:tcPr>
            <w:tcW w:w="1559" w:type="dxa"/>
            <w:gridSpan w:val="2"/>
            <w:tcBorders>
              <w:right w:val="single" w:sz="4" w:space="0" w:color="auto"/>
            </w:tcBorders>
            <w:vAlign w:val="center"/>
          </w:tcPr>
          <w:p w:rsidR="002373CD" w:rsidRPr="00D906A5" w:rsidRDefault="002373CD" w:rsidP="002373CD">
            <w:pPr>
              <w:jc w:val="left"/>
              <w:rPr>
                <w:rFonts w:ascii="Century" w:eastAsia="ＭＳ 明朝" w:hAnsi="Century" w:cs="Times New Roman"/>
                <w:sz w:val="18"/>
                <w:szCs w:val="18"/>
              </w:rPr>
            </w:pPr>
            <w:r>
              <w:rPr>
                <w:rFonts w:ascii="Century" w:eastAsia="ＭＳ 明朝" w:hAnsi="Century" w:cs="Times New Roman" w:hint="eastAsia"/>
                <w:sz w:val="18"/>
                <w:szCs w:val="18"/>
              </w:rPr>
              <w:t>混合ワクチン</w:t>
            </w:r>
          </w:p>
        </w:tc>
        <w:tc>
          <w:tcPr>
            <w:tcW w:w="6621" w:type="dxa"/>
            <w:gridSpan w:val="11"/>
            <w:tcBorders>
              <w:left w:val="single" w:sz="4" w:space="0" w:color="auto"/>
              <w:bottom w:val="single" w:sz="4" w:space="0" w:color="auto"/>
              <w:right w:val="single" w:sz="18" w:space="0" w:color="auto"/>
            </w:tcBorders>
            <w:vAlign w:val="center"/>
          </w:tcPr>
          <w:p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 xml:space="preserve">未接種　・　</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年</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日</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種混合ワクチン接種済</w:t>
            </w:r>
          </w:p>
        </w:tc>
      </w:tr>
      <w:tr w:rsidR="002373CD" w:rsidRPr="00855677" w:rsidTr="002373CD">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tcBorders>
          </w:tcPr>
          <w:p w:rsidR="002373CD" w:rsidRPr="00040201" w:rsidRDefault="002373CD" w:rsidP="002373CD">
            <w:pPr>
              <w:rPr>
                <w:rFonts w:ascii="ＭＳ Ｐゴシック" w:eastAsia="ＭＳ Ｐゴシック" w:hAnsi="ＭＳ Ｐゴシック" w:cs="Times New Roman"/>
                <w:sz w:val="18"/>
                <w:szCs w:val="18"/>
              </w:rPr>
            </w:pPr>
          </w:p>
        </w:tc>
        <w:tc>
          <w:tcPr>
            <w:tcW w:w="568" w:type="dxa"/>
            <w:vMerge/>
            <w:tcBorders>
              <w:bottom w:val="single" w:sz="8" w:space="0" w:color="auto"/>
            </w:tcBorders>
          </w:tcPr>
          <w:p w:rsidR="002373CD" w:rsidRPr="00A82D26" w:rsidRDefault="002373CD" w:rsidP="002373CD">
            <w:pPr>
              <w:rPr>
                <w:rFonts w:ascii="Century" w:eastAsia="ＭＳ 明朝" w:hAnsi="Century" w:cs="Times New Roman"/>
              </w:rPr>
            </w:pPr>
          </w:p>
        </w:tc>
        <w:tc>
          <w:tcPr>
            <w:tcW w:w="1129" w:type="dxa"/>
            <w:vMerge/>
            <w:tcBorders>
              <w:bottom w:val="single" w:sz="8" w:space="0" w:color="auto"/>
            </w:tcBorders>
            <w:vAlign w:val="center"/>
          </w:tcPr>
          <w:p w:rsidR="002373CD" w:rsidRPr="00D906A5" w:rsidRDefault="002373CD" w:rsidP="002373CD">
            <w:pPr>
              <w:jc w:val="center"/>
              <w:rPr>
                <w:rFonts w:ascii="Century" w:eastAsia="ＭＳ 明朝" w:hAnsi="Century" w:cs="Times New Roman"/>
                <w:sz w:val="18"/>
                <w:szCs w:val="18"/>
              </w:rPr>
            </w:pPr>
          </w:p>
        </w:tc>
        <w:tc>
          <w:tcPr>
            <w:tcW w:w="1559" w:type="dxa"/>
            <w:gridSpan w:val="2"/>
            <w:tcBorders>
              <w:bottom w:val="single" w:sz="8" w:space="0" w:color="auto"/>
              <w:right w:val="single" w:sz="4" w:space="0" w:color="auto"/>
            </w:tcBorders>
            <w:vAlign w:val="center"/>
          </w:tcPr>
          <w:p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 xml:space="preserve">狂犬病予防接種　</w:t>
            </w:r>
          </w:p>
        </w:tc>
        <w:tc>
          <w:tcPr>
            <w:tcW w:w="3402" w:type="dxa"/>
            <w:gridSpan w:val="5"/>
            <w:tcBorders>
              <w:left w:val="single" w:sz="4" w:space="0" w:color="auto"/>
              <w:bottom w:val="single" w:sz="8" w:space="0" w:color="auto"/>
              <w:right w:val="single" w:sz="4" w:space="0" w:color="auto"/>
            </w:tcBorders>
            <w:vAlign w:val="center"/>
          </w:tcPr>
          <w:p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 xml:space="preserve">未接種　・　</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年</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日接種済</w:t>
            </w:r>
          </w:p>
        </w:tc>
        <w:tc>
          <w:tcPr>
            <w:tcW w:w="1417" w:type="dxa"/>
            <w:gridSpan w:val="4"/>
            <w:tcBorders>
              <w:left w:val="single" w:sz="4" w:space="0" w:color="auto"/>
              <w:bottom w:val="single" w:sz="8" w:space="0" w:color="auto"/>
              <w:right w:val="single" w:sz="4" w:space="0" w:color="auto"/>
            </w:tcBorders>
            <w:vAlign w:val="center"/>
          </w:tcPr>
          <w:p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ノミダニ予防</w:t>
            </w:r>
          </w:p>
        </w:tc>
        <w:tc>
          <w:tcPr>
            <w:tcW w:w="1802" w:type="dxa"/>
            <w:gridSpan w:val="2"/>
            <w:tcBorders>
              <w:left w:val="single" w:sz="4" w:space="0" w:color="auto"/>
              <w:bottom w:val="single" w:sz="8" w:space="0" w:color="auto"/>
              <w:right w:val="single" w:sz="18" w:space="0" w:color="auto"/>
            </w:tcBorders>
            <w:vAlign w:val="center"/>
          </w:tcPr>
          <w:p w:rsidR="002373CD" w:rsidRPr="00D906A5"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未済　・済（</w:t>
            </w:r>
            <w:r>
              <w:rPr>
                <w:rFonts w:ascii="Century" w:eastAsia="ＭＳ 明朝" w:hAnsi="Century" w:cs="Times New Roman" w:hint="eastAsia"/>
                <w:sz w:val="18"/>
                <w:szCs w:val="18"/>
                <w:u w:val="single"/>
              </w:rPr>
              <w:t xml:space="preserve">　　</w:t>
            </w:r>
            <w:r>
              <w:rPr>
                <w:rFonts w:ascii="Century" w:eastAsia="ＭＳ 明朝" w:hAnsi="Century" w:cs="Times New Roman" w:hint="eastAsia"/>
                <w:sz w:val="18"/>
                <w:szCs w:val="18"/>
              </w:rPr>
              <w:t>月）</w:t>
            </w:r>
          </w:p>
        </w:tc>
      </w:tr>
      <w:tr w:rsidR="002373CD" w:rsidRPr="00A82D26" w:rsidTr="002373CD">
        <w:tblPrEx>
          <w:tblCellMar>
            <w:left w:w="108" w:type="dxa"/>
            <w:right w:w="108" w:type="dxa"/>
          </w:tblCellMar>
          <w:tblLook w:val="04A0" w:firstRow="1" w:lastRow="0" w:firstColumn="1" w:lastColumn="0" w:noHBand="0" w:noVBand="1"/>
        </w:tblPrEx>
        <w:trPr>
          <w:trHeight w:val="330"/>
        </w:trPr>
        <w:tc>
          <w:tcPr>
            <w:tcW w:w="590" w:type="dxa"/>
            <w:vMerge/>
            <w:tcBorders>
              <w:left w:val="single" w:sz="18" w:space="0" w:color="auto"/>
            </w:tcBorders>
          </w:tcPr>
          <w:p w:rsidR="002373CD" w:rsidRPr="00040201" w:rsidRDefault="002373CD" w:rsidP="002373CD">
            <w:pPr>
              <w:rPr>
                <w:rFonts w:ascii="ＭＳ Ｐゴシック" w:eastAsia="ＭＳ Ｐゴシック" w:hAnsi="ＭＳ Ｐゴシック" w:cs="Times New Roman"/>
                <w:sz w:val="18"/>
                <w:szCs w:val="18"/>
              </w:rPr>
            </w:pPr>
          </w:p>
        </w:tc>
        <w:tc>
          <w:tcPr>
            <w:tcW w:w="1697" w:type="dxa"/>
            <w:gridSpan w:val="2"/>
            <w:vMerge w:val="restart"/>
            <w:tcBorders>
              <w:top w:val="single" w:sz="8"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ペット用</w:t>
            </w:r>
          </w:p>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携行品等</w:t>
            </w:r>
          </w:p>
        </w:tc>
        <w:tc>
          <w:tcPr>
            <w:tcW w:w="1134" w:type="dxa"/>
            <w:vMerge w:val="restart"/>
            <w:tcBorders>
              <w:top w:val="single" w:sz="8"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無・有</w:t>
            </w:r>
          </w:p>
        </w:tc>
        <w:tc>
          <w:tcPr>
            <w:tcW w:w="1280" w:type="dxa"/>
            <w:gridSpan w:val="2"/>
            <w:tcBorders>
              <w:top w:val="single" w:sz="8" w:space="0" w:color="auto"/>
              <w:right w:val="dotted" w:sz="4"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フード</w:t>
            </w:r>
          </w:p>
        </w:tc>
        <w:tc>
          <w:tcPr>
            <w:tcW w:w="1128" w:type="dxa"/>
            <w:gridSpan w:val="2"/>
            <w:tcBorders>
              <w:top w:val="single" w:sz="8" w:space="0" w:color="auto"/>
              <w:left w:val="dotted" w:sz="4" w:space="0" w:color="auto"/>
            </w:tcBorders>
            <w:vAlign w:val="center"/>
          </w:tcPr>
          <w:p w:rsidR="002373CD" w:rsidRPr="00D906A5" w:rsidRDefault="002373CD" w:rsidP="002373CD">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top w:val="single" w:sz="8" w:space="0" w:color="auto"/>
              <w:right w:val="dotted" w:sz="4"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ケージ</w:t>
            </w:r>
          </w:p>
        </w:tc>
        <w:tc>
          <w:tcPr>
            <w:tcW w:w="866" w:type="dxa"/>
            <w:gridSpan w:val="3"/>
            <w:tcBorders>
              <w:top w:val="single" w:sz="8" w:space="0" w:color="auto"/>
              <w:left w:val="dotted" w:sz="4" w:space="0" w:color="auto"/>
            </w:tcBorders>
            <w:vAlign w:val="center"/>
          </w:tcPr>
          <w:p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top w:val="single" w:sz="8" w:space="0" w:color="auto"/>
              <w:right w:val="dotted" w:sz="4"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食　器</w:t>
            </w:r>
          </w:p>
        </w:tc>
        <w:tc>
          <w:tcPr>
            <w:tcW w:w="1173" w:type="dxa"/>
            <w:tcBorders>
              <w:top w:val="single" w:sz="8" w:space="0" w:color="auto"/>
              <w:left w:val="dotted" w:sz="4" w:space="0" w:color="auto"/>
              <w:right w:val="single" w:sz="18" w:space="0" w:color="auto"/>
            </w:tcBorders>
            <w:vAlign w:val="center"/>
          </w:tcPr>
          <w:p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2373CD" w:rsidRPr="00A82D26" w:rsidTr="002373CD">
        <w:tblPrEx>
          <w:tblCellMar>
            <w:left w:w="108" w:type="dxa"/>
            <w:right w:w="108" w:type="dxa"/>
          </w:tblCellMar>
          <w:tblLook w:val="04A0" w:firstRow="1" w:lastRow="0" w:firstColumn="1" w:lastColumn="0" w:noHBand="0" w:noVBand="1"/>
        </w:tblPrEx>
        <w:trPr>
          <w:trHeight w:val="423"/>
        </w:trPr>
        <w:tc>
          <w:tcPr>
            <w:tcW w:w="590" w:type="dxa"/>
            <w:vMerge/>
            <w:tcBorders>
              <w:left w:val="single" w:sz="18" w:space="0" w:color="auto"/>
            </w:tcBorders>
          </w:tcPr>
          <w:p w:rsidR="002373CD" w:rsidRPr="00040201" w:rsidRDefault="002373CD" w:rsidP="002373CD">
            <w:pPr>
              <w:rPr>
                <w:rFonts w:ascii="ＭＳ Ｐゴシック" w:eastAsia="ＭＳ Ｐゴシック" w:hAnsi="ＭＳ Ｐゴシック" w:cs="Times New Roman"/>
                <w:sz w:val="18"/>
                <w:szCs w:val="18"/>
              </w:rPr>
            </w:pPr>
          </w:p>
        </w:tc>
        <w:tc>
          <w:tcPr>
            <w:tcW w:w="1697" w:type="dxa"/>
            <w:gridSpan w:val="2"/>
            <w:vMerge/>
            <w:vAlign w:val="center"/>
          </w:tcPr>
          <w:p w:rsidR="002373CD" w:rsidRPr="00D906A5" w:rsidRDefault="002373CD" w:rsidP="002373CD">
            <w:pPr>
              <w:jc w:val="center"/>
              <w:rPr>
                <w:rFonts w:ascii="Century" w:eastAsia="ＭＳ 明朝" w:hAnsi="Century" w:cs="Times New Roman"/>
                <w:sz w:val="18"/>
                <w:szCs w:val="18"/>
              </w:rPr>
            </w:pPr>
          </w:p>
        </w:tc>
        <w:tc>
          <w:tcPr>
            <w:tcW w:w="1134" w:type="dxa"/>
            <w:vMerge/>
            <w:vAlign w:val="center"/>
          </w:tcPr>
          <w:p w:rsidR="002373CD" w:rsidRPr="00D906A5" w:rsidRDefault="002373CD" w:rsidP="002373CD">
            <w:pPr>
              <w:jc w:val="center"/>
              <w:rPr>
                <w:rFonts w:ascii="Century" w:eastAsia="ＭＳ 明朝" w:hAnsi="Century" w:cs="Times New Roman"/>
                <w:sz w:val="18"/>
                <w:szCs w:val="18"/>
              </w:rPr>
            </w:pPr>
          </w:p>
        </w:tc>
        <w:tc>
          <w:tcPr>
            <w:tcW w:w="1280" w:type="dxa"/>
            <w:gridSpan w:val="2"/>
            <w:tcBorders>
              <w:right w:val="dotted" w:sz="4"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療法食</w:t>
            </w:r>
          </w:p>
        </w:tc>
        <w:tc>
          <w:tcPr>
            <w:tcW w:w="1128" w:type="dxa"/>
            <w:gridSpan w:val="2"/>
            <w:tcBorders>
              <w:left w:val="dotted" w:sz="4" w:space="0" w:color="auto"/>
            </w:tcBorders>
            <w:vAlign w:val="center"/>
          </w:tcPr>
          <w:p w:rsidR="002373CD" w:rsidRPr="00D906A5" w:rsidRDefault="002373CD" w:rsidP="002373CD">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right w:val="dotted" w:sz="4"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リード</w:t>
            </w:r>
          </w:p>
        </w:tc>
        <w:tc>
          <w:tcPr>
            <w:tcW w:w="866" w:type="dxa"/>
            <w:gridSpan w:val="3"/>
            <w:tcBorders>
              <w:left w:val="dotted" w:sz="4" w:space="0" w:color="auto"/>
            </w:tcBorders>
            <w:vAlign w:val="center"/>
          </w:tcPr>
          <w:p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right w:val="dotted" w:sz="4"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ペットシーツ</w:t>
            </w:r>
          </w:p>
        </w:tc>
        <w:tc>
          <w:tcPr>
            <w:tcW w:w="1173" w:type="dxa"/>
            <w:tcBorders>
              <w:left w:val="dotted" w:sz="4" w:space="0" w:color="auto"/>
              <w:right w:val="single" w:sz="18" w:space="0" w:color="auto"/>
            </w:tcBorders>
            <w:vAlign w:val="center"/>
          </w:tcPr>
          <w:p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2373CD" w:rsidRPr="00A82D26" w:rsidTr="002373CD">
        <w:tblPrEx>
          <w:tblCellMar>
            <w:left w:w="108" w:type="dxa"/>
            <w:right w:w="108" w:type="dxa"/>
          </w:tblCellMar>
          <w:tblLook w:val="04A0" w:firstRow="1" w:lastRow="0" w:firstColumn="1" w:lastColumn="0" w:noHBand="0" w:noVBand="1"/>
        </w:tblPrEx>
        <w:trPr>
          <w:trHeight w:val="390"/>
        </w:trPr>
        <w:tc>
          <w:tcPr>
            <w:tcW w:w="590" w:type="dxa"/>
            <w:vMerge/>
            <w:tcBorders>
              <w:left w:val="single" w:sz="18" w:space="0" w:color="auto"/>
              <w:bottom w:val="single" w:sz="18" w:space="0" w:color="auto"/>
            </w:tcBorders>
          </w:tcPr>
          <w:p w:rsidR="002373CD" w:rsidRPr="00040201" w:rsidRDefault="002373CD" w:rsidP="002373CD">
            <w:pPr>
              <w:rPr>
                <w:rFonts w:ascii="ＭＳ Ｐゴシック" w:eastAsia="ＭＳ Ｐゴシック" w:hAnsi="ＭＳ Ｐゴシック" w:cs="Times New Roman"/>
                <w:sz w:val="18"/>
                <w:szCs w:val="18"/>
              </w:rPr>
            </w:pPr>
          </w:p>
        </w:tc>
        <w:tc>
          <w:tcPr>
            <w:tcW w:w="1697" w:type="dxa"/>
            <w:gridSpan w:val="2"/>
            <w:vMerge/>
            <w:tcBorders>
              <w:bottom w:val="single" w:sz="18" w:space="0" w:color="auto"/>
            </w:tcBorders>
            <w:vAlign w:val="center"/>
          </w:tcPr>
          <w:p w:rsidR="002373CD" w:rsidRPr="00D906A5" w:rsidRDefault="002373CD" w:rsidP="002373CD">
            <w:pPr>
              <w:jc w:val="center"/>
              <w:rPr>
                <w:rFonts w:ascii="Century" w:eastAsia="ＭＳ 明朝" w:hAnsi="Century" w:cs="Times New Roman"/>
                <w:sz w:val="18"/>
                <w:szCs w:val="18"/>
              </w:rPr>
            </w:pPr>
          </w:p>
        </w:tc>
        <w:tc>
          <w:tcPr>
            <w:tcW w:w="1134" w:type="dxa"/>
            <w:vMerge/>
            <w:tcBorders>
              <w:bottom w:val="single" w:sz="18" w:space="0" w:color="auto"/>
            </w:tcBorders>
            <w:vAlign w:val="center"/>
          </w:tcPr>
          <w:p w:rsidR="002373CD" w:rsidRPr="00D906A5" w:rsidRDefault="002373CD" w:rsidP="002373CD">
            <w:pPr>
              <w:jc w:val="center"/>
              <w:rPr>
                <w:rFonts w:ascii="Century" w:eastAsia="ＭＳ 明朝" w:hAnsi="Century" w:cs="Times New Roman"/>
                <w:sz w:val="18"/>
                <w:szCs w:val="18"/>
              </w:rPr>
            </w:pPr>
          </w:p>
        </w:tc>
        <w:tc>
          <w:tcPr>
            <w:tcW w:w="1280" w:type="dxa"/>
            <w:gridSpan w:val="2"/>
            <w:tcBorders>
              <w:bottom w:val="single" w:sz="18" w:space="0" w:color="auto"/>
              <w:right w:val="dotted" w:sz="4"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水</w:t>
            </w:r>
          </w:p>
        </w:tc>
        <w:tc>
          <w:tcPr>
            <w:tcW w:w="1128" w:type="dxa"/>
            <w:gridSpan w:val="2"/>
            <w:tcBorders>
              <w:left w:val="dotted" w:sz="4" w:space="0" w:color="auto"/>
              <w:bottom w:val="single" w:sz="18" w:space="0" w:color="auto"/>
            </w:tcBorders>
            <w:vAlign w:val="center"/>
          </w:tcPr>
          <w:p w:rsidR="002373CD" w:rsidRPr="00D906A5" w:rsidRDefault="002373CD" w:rsidP="002373CD">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日分</w:t>
            </w:r>
          </w:p>
        </w:tc>
        <w:tc>
          <w:tcPr>
            <w:tcW w:w="814" w:type="dxa"/>
            <w:tcBorders>
              <w:bottom w:val="single" w:sz="18" w:space="0" w:color="auto"/>
              <w:right w:val="dotted" w:sz="4"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手　帳</w:t>
            </w:r>
          </w:p>
        </w:tc>
        <w:tc>
          <w:tcPr>
            <w:tcW w:w="866" w:type="dxa"/>
            <w:gridSpan w:val="3"/>
            <w:tcBorders>
              <w:left w:val="dotted" w:sz="4" w:space="0" w:color="auto"/>
              <w:bottom w:val="single" w:sz="18" w:space="0" w:color="auto"/>
            </w:tcBorders>
            <w:vAlign w:val="center"/>
          </w:tcPr>
          <w:p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c>
          <w:tcPr>
            <w:tcW w:w="1785" w:type="dxa"/>
            <w:gridSpan w:val="3"/>
            <w:tcBorders>
              <w:bottom w:val="single" w:sz="18" w:space="0" w:color="auto"/>
              <w:right w:val="dotted" w:sz="4" w:space="0" w:color="auto"/>
            </w:tcBorders>
            <w:vAlign w:val="center"/>
          </w:tcPr>
          <w:p w:rsidR="002373CD" w:rsidRPr="00D906A5" w:rsidRDefault="002373CD" w:rsidP="002373CD">
            <w:pPr>
              <w:rPr>
                <w:rFonts w:ascii="Century" w:eastAsia="ＭＳ 明朝" w:hAnsi="Century" w:cs="Times New Roman"/>
                <w:spacing w:val="-20"/>
                <w:sz w:val="18"/>
                <w:szCs w:val="18"/>
              </w:rPr>
            </w:pPr>
            <w:r w:rsidRPr="00D906A5">
              <w:rPr>
                <w:rFonts w:ascii="Century" w:eastAsia="ＭＳ 明朝" w:hAnsi="Century" w:cs="Times New Roman" w:hint="eastAsia"/>
                <w:spacing w:val="-20"/>
                <w:sz w:val="18"/>
                <w:szCs w:val="18"/>
              </w:rPr>
              <w:t>排泄物処理用品</w:t>
            </w:r>
          </w:p>
        </w:tc>
        <w:tc>
          <w:tcPr>
            <w:tcW w:w="1173" w:type="dxa"/>
            <w:tcBorders>
              <w:left w:val="dotted" w:sz="4" w:space="0" w:color="auto"/>
              <w:bottom w:val="single" w:sz="12" w:space="0" w:color="auto"/>
              <w:right w:val="single" w:sz="18" w:space="0" w:color="auto"/>
            </w:tcBorders>
            <w:vAlign w:val="center"/>
          </w:tcPr>
          <w:p w:rsidR="002373CD" w:rsidRPr="00D906A5" w:rsidRDefault="002373CD" w:rsidP="002373CD">
            <w:pPr>
              <w:spacing w:line="260" w:lineRule="exact"/>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w:t>
            </w:r>
          </w:p>
        </w:tc>
      </w:tr>
      <w:tr w:rsidR="002373CD" w:rsidRPr="00A82D26" w:rsidTr="002373CD">
        <w:tblPrEx>
          <w:tblCellMar>
            <w:left w:w="108" w:type="dxa"/>
            <w:right w:w="108" w:type="dxa"/>
          </w:tblCellMar>
          <w:tblLook w:val="04A0" w:firstRow="1" w:lastRow="0" w:firstColumn="1" w:lastColumn="0" w:noHBand="0" w:noVBand="1"/>
        </w:tblPrEx>
        <w:trPr>
          <w:cantSplit/>
          <w:trHeight w:val="887"/>
        </w:trPr>
        <w:tc>
          <w:tcPr>
            <w:tcW w:w="590" w:type="dxa"/>
            <w:vMerge w:val="restart"/>
            <w:tcBorders>
              <w:top w:val="single" w:sz="18" w:space="0" w:color="auto"/>
              <w:left w:val="single" w:sz="18" w:space="0" w:color="auto"/>
            </w:tcBorders>
            <w:textDirection w:val="tbRlV"/>
            <w:vAlign w:val="center"/>
          </w:tcPr>
          <w:p w:rsidR="002373CD" w:rsidRPr="00040201" w:rsidRDefault="002373CD" w:rsidP="002373CD">
            <w:pPr>
              <w:ind w:left="113" w:right="113"/>
              <w:jc w:val="center"/>
              <w:rPr>
                <w:rFonts w:ascii="ＭＳ Ｐゴシック" w:eastAsia="ＭＳ Ｐゴシック" w:hAnsi="ＭＳ Ｐゴシック" w:cs="Times New Roman"/>
                <w:b/>
                <w:sz w:val="18"/>
                <w:szCs w:val="18"/>
              </w:rPr>
            </w:pPr>
            <w:r w:rsidRPr="00040201">
              <w:rPr>
                <w:rFonts w:ascii="ＭＳ Ｐゴシック" w:eastAsia="ＭＳ Ｐゴシック" w:hAnsi="ＭＳ Ｐゴシック" w:cs="Times New Roman" w:hint="eastAsia"/>
                <w:b/>
                <w:sz w:val="18"/>
                <w:szCs w:val="18"/>
              </w:rPr>
              <w:t>運営委員会で記入</w:t>
            </w:r>
          </w:p>
        </w:tc>
        <w:tc>
          <w:tcPr>
            <w:tcW w:w="568" w:type="dxa"/>
            <w:tcBorders>
              <w:top w:val="single" w:sz="18" w:space="0" w:color="auto"/>
              <w:right w:val="single" w:sz="4" w:space="0" w:color="auto"/>
            </w:tcBorders>
            <w:textDirection w:val="tbRlV"/>
            <w:vAlign w:val="center"/>
          </w:tcPr>
          <w:p w:rsidR="002373CD" w:rsidRPr="00D906A5" w:rsidRDefault="002373CD" w:rsidP="002373CD">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飼い主</w:t>
            </w:r>
          </w:p>
        </w:tc>
        <w:tc>
          <w:tcPr>
            <w:tcW w:w="1129" w:type="dxa"/>
            <w:tcBorders>
              <w:top w:val="single" w:sz="18" w:space="0" w:color="auto"/>
              <w:lef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役　　割</w:t>
            </w:r>
          </w:p>
        </w:tc>
        <w:tc>
          <w:tcPr>
            <w:tcW w:w="8180" w:type="dxa"/>
            <w:gridSpan w:val="13"/>
            <w:tcBorders>
              <w:top w:val="single" w:sz="18" w:space="0" w:color="auto"/>
              <w:right w:val="single" w:sz="18" w:space="0" w:color="auto"/>
            </w:tcBorders>
            <w:vAlign w:val="center"/>
          </w:tcPr>
          <w:p w:rsidR="002373CD" w:rsidRDefault="002373CD" w:rsidP="002373CD">
            <w:pPr>
              <w:rPr>
                <w:rFonts w:ascii="Century" w:eastAsia="ＭＳ 明朝" w:hAnsi="Century" w:cs="Times New Roman"/>
                <w:sz w:val="18"/>
                <w:szCs w:val="18"/>
              </w:rPr>
            </w:pPr>
            <w:r>
              <w:rPr>
                <w:rFonts w:ascii="Century" w:eastAsia="ＭＳ 明朝" w:hAnsi="Century" w:cs="Times New Roman" w:hint="eastAsia"/>
                <w:sz w:val="18"/>
                <w:szCs w:val="18"/>
              </w:rPr>
              <w:t>飼育管理・衛生管理（ケージ清掃・</w:t>
            </w:r>
            <w:r w:rsidRPr="00D906A5">
              <w:rPr>
                <w:rFonts w:ascii="Century" w:eastAsia="ＭＳ 明朝" w:hAnsi="Century" w:cs="Times New Roman" w:hint="eastAsia"/>
                <w:sz w:val="18"/>
                <w:szCs w:val="18"/>
              </w:rPr>
              <w:t>エリア清掃</w:t>
            </w:r>
            <w:r>
              <w:rPr>
                <w:rFonts w:ascii="Century" w:eastAsia="ＭＳ 明朝" w:hAnsi="Century" w:cs="Times New Roman" w:hint="eastAsia"/>
                <w:sz w:val="18"/>
                <w:szCs w:val="18"/>
              </w:rPr>
              <w:t>）・連絡調整・飼育場所設営維持</w:t>
            </w:r>
          </w:p>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その他（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tc>
      </w:tr>
      <w:tr w:rsidR="002373CD" w:rsidRPr="00A82D26" w:rsidTr="002373CD">
        <w:tblPrEx>
          <w:tblCellMar>
            <w:left w:w="108" w:type="dxa"/>
            <w:right w:w="108" w:type="dxa"/>
          </w:tblCellMar>
          <w:tblLook w:val="04A0" w:firstRow="1" w:lastRow="0" w:firstColumn="1" w:lastColumn="0" w:noHBand="0" w:noVBand="1"/>
        </w:tblPrEx>
        <w:trPr>
          <w:cantSplit/>
          <w:trHeight w:val="395"/>
        </w:trPr>
        <w:tc>
          <w:tcPr>
            <w:tcW w:w="590" w:type="dxa"/>
            <w:vMerge/>
            <w:tcBorders>
              <w:left w:val="single" w:sz="18" w:space="0" w:color="auto"/>
            </w:tcBorders>
          </w:tcPr>
          <w:p w:rsidR="002373CD" w:rsidRPr="00A82D26" w:rsidRDefault="002373CD" w:rsidP="002373CD">
            <w:pPr>
              <w:rPr>
                <w:rFonts w:ascii="Century" w:eastAsia="ＭＳ 明朝" w:hAnsi="Century" w:cs="Times New Roman"/>
              </w:rPr>
            </w:pPr>
          </w:p>
        </w:tc>
        <w:tc>
          <w:tcPr>
            <w:tcW w:w="568" w:type="dxa"/>
            <w:vMerge w:val="restart"/>
            <w:tcBorders>
              <w:top w:val="single" w:sz="4" w:space="0" w:color="auto"/>
              <w:right w:val="single" w:sz="4" w:space="0" w:color="auto"/>
            </w:tcBorders>
            <w:textDirection w:val="tbRlV"/>
            <w:vAlign w:val="center"/>
          </w:tcPr>
          <w:p w:rsidR="002373CD" w:rsidRPr="00D906A5" w:rsidRDefault="002373CD" w:rsidP="002373CD">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ペット</w:t>
            </w:r>
          </w:p>
        </w:tc>
        <w:tc>
          <w:tcPr>
            <w:tcW w:w="1129" w:type="dxa"/>
            <w:tcBorders>
              <w:top w:val="single" w:sz="4" w:space="0" w:color="auto"/>
              <w:left w:val="single" w:sz="4" w:space="0" w:color="auto"/>
              <w:bottom w:val="single" w:sz="6"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飼育場所</w:t>
            </w:r>
          </w:p>
        </w:tc>
        <w:tc>
          <w:tcPr>
            <w:tcW w:w="3542" w:type="dxa"/>
            <w:gridSpan w:val="5"/>
            <w:tcBorders>
              <w:top w:val="single" w:sz="4" w:space="0" w:color="auto"/>
              <w:bottom w:val="single" w:sz="6" w:space="0" w:color="auto"/>
              <w:right w:val="single" w:sz="6" w:space="0" w:color="auto"/>
            </w:tcBorders>
            <w:vAlign w:val="center"/>
          </w:tcPr>
          <w:p w:rsidR="002373CD" w:rsidRPr="00D906A5" w:rsidRDefault="002373CD" w:rsidP="002373CD">
            <w:pPr>
              <w:rPr>
                <w:rFonts w:ascii="Century" w:eastAsia="ＭＳ 明朝" w:hAnsi="Century" w:cs="Times New Roman"/>
                <w:sz w:val="18"/>
                <w:szCs w:val="18"/>
              </w:rPr>
            </w:pPr>
          </w:p>
        </w:tc>
        <w:tc>
          <w:tcPr>
            <w:tcW w:w="1546" w:type="dxa"/>
            <w:gridSpan w:val="3"/>
            <w:tcBorders>
              <w:top w:val="single" w:sz="4" w:space="0" w:color="auto"/>
              <w:left w:val="single" w:sz="6" w:space="0" w:color="auto"/>
              <w:bottom w:val="single" w:sz="6" w:space="0" w:color="auto"/>
              <w:righ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ケージ番号等</w:t>
            </w:r>
          </w:p>
        </w:tc>
        <w:tc>
          <w:tcPr>
            <w:tcW w:w="3092" w:type="dxa"/>
            <w:gridSpan w:val="5"/>
            <w:tcBorders>
              <w:top w:val="single" w:sz="4" w:space="0" w:color="auto"/>
              <w:left w:val="single" w:sz="4" w:space="0" w:color="auto"/>
              <w:bottom w:val="single" w:sz="6" w:space="0" w:color="auto"/>
              <w:right w:val="single" w:sz="18" w:space="0" w:color="auto"/>
            </w:tcBorders>
            <w:vAlign w:val="center"/>
          </w:tcPr>
          <w:p w:rsidR="002373CD" w:rsidRPr="00D906A5" w:rsidRDefault="002373CD" w:rsidP="002373CD">
            <w:pPr>
              <w:rPr>
                <w:rFonts w:ascii="Century" w:eastAsia="ＭＳ 明朝" w:hAnsi="Century" w:cs="Times New Roman"/>
                <w:sz w:val="18"/>
                <w:szCs w:val="18"/>
              </w:rPr>
            </w:pPr>
          </w:p>
        </w:tc>
      </w:tr>
      <w:tr w:rsidR="002373CD" w:rsidRPr="00A82D26" w:rsidTr="002373CD">
        <w:tblPrEx>
          <w:tblCellMar>
            <w:left w:w="108" w:type="dxa"/>
            <w:right w:w="108" w:type="dxa"/>
          </w:tblCellMar>
          <w:tblLook w:val="04A0" w:firstRow="1" w:lastRow="0" w:firstColumn="1" w:lastColumn="0" w:noHBand="0" w:noVBand="1"/>
        </w:tblPrEx>
        <w:trPr>
          <w:trHeight w:val="387"/>
        </w:trPr>
        <w:tc>
          <w:tcPr>
            <w:tcW w:w="590" w:type="dxa"/>
            <w:vMerge/>
            <w:tcBorders>
              <w:left w:val="single" w:sz="18" w:space="0" w:color="auto"/>
              <w:bottom w:val="double" w:sz="4" w:space="0" w:color="auto"/>
            </w:tcBorders>
          </w:tcPr>
          <w:p w:rsidR="002373CD" w:rsidRPr="00A82D26" w:rsidRDefault="002373CD" w:rsidP="002373CD">
            <w:pPr>
              <w:rPr>
                <w:rFonts w:ascii="Century" w:eastAsia="ＭＳ 明朝" w:hAnsi="Century" w:cs="Times New Roman"/>
              </w:rPr>
            </w:pPr>
          </w:p>
        </w:tc>
        <w:tc>
          <w:tcPr>
            <w:tcW w:w="568" w:type="dxa"/>
            <w:vMerge/>
            <w:tcBorders>
              <w:bottom w:val="double" w:sz="4" w:space="0" w:color="auto"/>
              <w:right w:val="single" w:sz="4" w:space="0" w:color="auto"/>
            </w:tcBorders>
          </w:tcPr>
          <w:p w:rsidR="002373CD" w:rsidRPr="00D906A5" w:rsidRDefault="002373CD" w:rsidP="002373CD">
            <w:pPr>
              <w:jc w:val="center"/>
              <w:rPr>
                <w:rFonts w:ascii="Century" w:eastAsia="ＭＳ 明朝" w:hAnsi="Century" w:cs="Times New Roman"/>
                <w:sz w:val="18"/>
                <w:szCs w:val="18"/>
              </w:rPr>
            </w:pPr>
          </w:p>
        </w:tc>
        <w:tc>
          <w:tcPr>
            <w:tcW w:w="1129" w:type="dxa"/>
            <w:tcBorders>
              <w:left w:val="single" w:sz="4" w:space="0" w:color="auto"/>
              <w:bottom w:val="double" w:sz="4" w:space="0" w:color="auto"/>
            </w:tcBorders>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留意事項</w:t>
            </w:r>
          </w:p>
        </w:tc>
        <w:tc>
          <w:tcPr>
            <w:tcW w:w="8180" w:type="dxa"/>
            <w:gridSpan w:val="13"/>
            <w:tcBorders>
              <w:bottom w:val="double" w:sz="4" w:space="0" w:color="auto"/>
              <w:right w:val="single" w:sz="18" w:space="0" w:color="auto"/>
            </w:tcBorders>
          </w:tcPr>
          <w:p w:rsidR="002373CD" w:rsidRPr="00D906A5" w:rsidRDefault="002373CD" w:rsidP="002373CD">
            <w:pPr>
              <w:rPr>
                <w:rFonts w:ascii="Century" w:eastAsia="ＭＳ 明朝" w:hAnsi="Century" w:cs="Times New Roman"/>
                <w:sz w:val="18"/>
                <w:szCs w:val="18"/>
              </w:rPr>
            </w:pPr>
          </w:p>
        </w:tc>
      </w:tr>
      <w:tr w:rsidR="002373CD" w:rsidRPr="00A82D26" w:rsidTr="002373CD">
        <w:tblPrEx>
          <w:tblCellMar>
            <w:left w:w="108" w:type="dxa"/>
            <w:right w:w="108" w:type="dxa"/>
          </w:tblCellMar>
          <w:tblLook w:val="04A0" w:firstRow="1" w:lastRow="0" w:firstColumn="1" w:lastColumn="0" w:noHBand="0" w:noVBand="1"/>
        </w:tblPrEx>
        <w:trPr>
          <w:trHeight w:val="430"/>
        </w:trPr>
        <w:tc>
          <w:tcPr>
            <w:tcW w:w="590" w:type="dxa"/>
            <w:vMerge/>
            <w:tcBorders>
              <w:top w:val="double" w:sz="4" w:space="0" w:color="auto"/>
              <w:left w:val="single" w:sz="18" w:space="0" w:color="auto"/>
            </w:tcBorders>
          </w:tcPr>
          <w:p w:rsidR="002373CD" w:rsidRPr="00A82D26" w:rsidRDefault="002373CD" w:rsidP="002373CD">
            <w:pPr>
              <w:rPr>
                <w:rFonts w:ascii="Century" w:eastAsia="ＭＳ 明朝" w:hAnsi="Century" w:cs="Times New Roman"/>
              </w:rPr>
            </w:pPr>
          </w:p>
        </w:tc>
        <w:tc>
          <w:tcPr>
            <w:tcW w:w="568" w:type="dxa"/>
            <w:vMerge w:val="restart"/>
            <w:tcBorders>
              <w:top w:val="double" w:sz="4" w:space="0" w:color="auto"/>
              <w:right w:val="single" w:sz="4" w:space="0" w:color="auto"/>
            </w:tcBorders>
            <w:textDirection w:val="tbRlV"/>
          </w:tcPr>
          <w:p w:rsidR="002373CD" w:rsidRPr="00D906A5" w:rsidRDefault="002373CD" w:rsidP="002373CD">
            <w:pPr>
              <w:ind w:left="113" w:right="113"/>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保護</w:t>
            </w:r>
            <w:r>
              <w:rPr>
                <w:rFonts w:ascii="Century" w:eastAsia="ＭＳ 明朝" w:hAnsi="Century" w:cs="Times New Roman" w:hint="eastAsia"/>
                <w:sz w:val="18"/>
                <w:szCs w:val="18"/>
              </w:rPr>
              <w:t>した</w:t>
            </w:r>
            <w:r w:rsidRPr="00D906A5">
              <w:rPr>
                <w:rFonts w:ascii="Century" w:eastAsia="ＭＳ 明朝" w:hAnsi="Century" w:cs="Times New Roman" w:hint="eastAsia"/>
                <w:sz w:val="18"/>
                <w:szCs w:val="18"/>
              </w:rPr>
              <w:t>ペット情報</w:t>
            </w:r>
          </w:p>
        </w:tc>
        <w:tc>
          <w:tcPr>
            <w:tcW w:w="1129" w:type="dxa"/>
            <w:tcBorders>
              <w:top w:val="double" w:sz="4" w:space="0" w:color="auto"/>
              <w:lef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種　　類</w:t>
            </w:r>
          </w:p>
        </w:tc>
        <w:tc>
          <w:tcPr>
            <w:tcW w:w="8180" w:type="dxa"/>
            <w:gridSpan w:val="13"/>
            <w:tcBorders>
              <w:top w:val="double" w:sz="4" w:space="0" w:color="auto"/>
              <w:right w:val="single" w:sz="18" w:space="0" w:color="auto"/>
            </w:tcBorders>
            <w:vAlign w:val="center"/>
          </w:tcPr>
          <w:p w:rsidR="002373CD" w:rsidRDefault="002373CD" w:rsidP="002373CD">
            <w:pPr>
              <w:jc w:val="left"/>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犬【　　　　　　　　　　　　】・　猫【　　　　　　　　　　　　　】　　　</w:t>
            </w:r>
          </w:p>
          <w:p w:rsidR="002373CD" w:rsidRPr="00D906A5" w:rsidRDefault="002373CD" w:rsidP="002373CD">
            <w:pPr>
              <w:jc w:val="left"/>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他【　　　　　　　　　　　　】　</w:t>
            </w:r>
            <w:r>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 xml:space="preserve">　　オス</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メス</w:t>
            </w:r>
            <w:r w:rsidR="008B6D6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手術済</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w:t>
            </w:r>
            <w:r w:rsidR="008B6D65">
              <w:rPr>
                <w:rFonts w:ascii="Century" w:eastAsia="ＭＳ 明朝" w:hAnsi="Century" w:cs="Times New Roman" w:hint="eastAsia"/>
                <w:sz w:val="18"/>
                <w:szCs w:val="18"/>
              </w:rPr>
              <w:t xml:space="preserve"> </w:t>
            </w:r>
            <w:r w:rsidR="008B6D65">
              <w:rPr>
                <w:rFonts w:ascii="Century" w:eastAsia="ＭＳ 明朝" w:hAnsi="Century" w:cs="Times New Roman" w:hint="eastAsia"/>
                <w:sz w:val="18"/>
                <w:szCs w:val="18"/>
              </w:rPr>
              <w:t>性別</w:t>
            </w:r>
            <w:r w:rsidRPr="00D906A5">
              <w:rPr>
                <w:rFonts w:ascii="Century" w:eastAsia="ＭＳ 明朝" w:hAnsi="Century" w:cs="Times New Roman" w:hint="eastAsia"/>
                <w:sz w:val="18"/>
                <w:szCs w:val="18"/>
              </w:rPr>
              <w:t>不明</w:t>
            </w:r>
          </w:p>
        </w:tc>
      </w:tr>
      <w:tr w:rsidR="002373CD" w:rsidRPr="00A82D26" w:rsidTr="002373CD">
        <w:tblPrEx>
          <w:tblCellMar>
            <w:left w:w="108" w:type="dxa"/>
            <w:right w:w="108" w:type="dxa"/>
          </w:tblCellMar>
          <w:tblLook w:val="04A0" w:firstRow="1" w:lastRow="0" w:firstColumn="1" w:lastColumn="0" w:noHBand="0" w:noVBand="1"/>
        </w:tblPrEx>
        <w:trPr>
          <w:trHeight w:val="414"/>
        </w:trPr>
        <w:tc>
          <w:tcPr>
            <w:tcW w:w="590" w:type="dxa"/>
            <w:vMerge/>
            <w:tcBorders>
              <w:left w:val="single" w:sz="18" w:space="0" w:color="auto"/>
            </w:tcBorders>
          </w:tcPr>
          <w:p w:rsidR="002373CD" w:rsidRPr="00A82D26" w:rsidRDefault="002373CD" w:rsidP="002373CD">
            <w:pPr>
              <w:rPr>
                <w:rFonts w:ascii="Century" w:eastAsia="ＭＳ 明朝" w:hAnsi="Century" w:cs="Times New Roman"/>
              </w:rPr>
            </w:pPr>
          </w:p>
        </w:tc>
        <w:tc>
          <w:tcPr>
            <w:tcW w:w="568" w:type="dxa"/>
            <w:vMerge/>
            <w:tcBorders>
              <w:right w:val="single" w:sz="4" w:space="0" w:color="auto"/>
            </w:tcBorders>
          </w:tcPr>
          <w:p w:rsidR="002373CD" w:rsidRPr="00A82D26" w:rsidRDefault="002373CD" w:rsidP="002373CD">
            <w:pPr>
              <w:jc w:val="center"/>
              <w:rPr>
                <w:rFonts w:ascii="Century" w:eastAsia="ＭＳ 明朝" w:hAnsi="Century" w:cs="Times New Roman"/>
              </w:rPr>
            </w:pPr>
          </w:p>
        </w:tc>
        <w:tc>
          <w:tcPr>
            <w:tcW w:w="1129" w:type="dxa"/>
            <w:vMerge w:val="restart"/>
            <w:tcBorders>
              <w:lef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発見場所</w:t>
            </w:r>
          </w:p>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保護日時</w:t>
            </w:r>
          </w:p>
        </w:tc>
        <w:tc>
          <w:tcPr>
            <w:tcW w:w="8180" w:type="dxa"/>
            <w:gridSpan w:val="13"/>
            <w:tcBorders>
              <w:bottom w:val="single" w:sz="6" w:space="0" w:color="auto"/>
              <w:right w:val="single" w:sz="18" w:space="0" w:color="auto"/>
            </w:tcBorders>
            <w:vAlign w:val="center"/>
          </w:tcPr>
          <w:p w:rsidR="002373CD" w:rsidRPr="00D906A5" w:rsidRDefault="002373CD" w:rsidP="002373CD">
            <w:pPr>
              <w:jc w:val="right"/>
              <w:rPr>
                <w:rFonts w:ascii="Century" w:eastAsia="ＭＳ 明朝" w:hAnsi="Century" w:cs="Times New Roman"/>
                <w:sz w:val="18"/>
                <w:szCs w:val="18"/>
              </w:rPr>
            </w:pPr>
            <w:r w:rsidRPr="00D906A5">
              <w:rPr>
                <w:rFonts w:ascii="Century" w:eastAsia="ＭＳ 明朝" w:hAnsi="Century" w:cs="Times New Roman" w:hint="eastAsia"/>
                <w:sz w:val="18"/>
                <w:szCs w:val="18"/>
              </w:rPr>
              <w:t>付近で発見、　　年　　月　　日　　時頃保護</w:t>
            </w:r>
          </w:p>
        </w:tc>
      </w:tr>
      <w:tr w:rsidR="002373CD" w:rsidRPr="00A82D26" w:rsidTr="002373CD">
        <w:tblPrEx>
          <w:tblCellMar>
            <w:left w:w="108" w:type="dxa"/>
            <w:right w:w="108" w:type="dxa"/>
          </w:tblCellMar>
          <w:tblLook w:val="04A0" w:firstRow="1" w:lastRow="0" w:firstColumn="1" w:lastColumn="0" w:noHBand="0" w:noVBand="1"/>
        </w:tblPrEx>
        <w:trPr>
          <w:trHeight w:val="415"/>
        </w:trPr>
        <w:tc>
          <w:tcPr>
            <w:tcW w:w="590" w:type="dxa"/>
            <w:vMerge/>
            <w:tcBorders>
              <w:left w:val="single" w:sz="18" w:space="0" w:color="auto"/>
            </w:tcBorders>
          </w:tcPr>
          <w:p w:rsidR="002373CD" w:rsidRPr="00A82D26" w:rsidRDefault="002373CD" w:rsidP="002373CD">
            <w:pPr>
              <w:rPr>
                <w:rFonts w:ascii="Century" w:eastAsia="ＭＳ 明朝" w:hAnsi="Century" w:cs="Times New Roman"/>
              </w:rPr>
            </w:pPr>
          </w:p>
        </w:tc>
        <w:tc>
          <w:tcPr>
            <w:tcW w:w="568" w:type="dxa"/>
            <w:vMerge/>
            <w:tcBorders>
              <w:right w:val="single" w:sz="4" w:space="0" w:color="auto"/>
            </w:tcBorders>
          </w:tcPr>
          <w:p w:rsidR="002373CD" w:rsidRPr="00A82D26" w:rsidRDefault="002373CD" w:rsidP="002373CD">
            <w:pPr>
              <w:jc w:val="center"/>
              <w:rPr>
                <w:rFonts w:ascii="Century" w:eastAsia="ＭＳ 明朝" w:hAnsi="Century" w:cs="Times New Roman"/>
              </w:rPr>
            </w:pPr>
          </w:p>
        </w:tc>
        <w:tc>
          <w:tcPr>
            <w:tcW w:w="1129" w:type="dxa"/>
            <w:vMerge/>
            <w:tcBorders>
              <w:lef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p>
        </w:tc>
        <w:tc>
          <w:tcPr>
            <w:tcW w:w="8180" w:type="dxa"/>
            <w:gridSpan w:val="13"/>
            <w:tcBorders>
              <w:top w:val="single" w:sz="6" w:space="0" w:color="auto"/>
              <w:right w:val="single" w:sz="18"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飼育場所・</w:t>
            </w:r>
            <w:r>
              <w:rPr>
                <w:rFonts w:ascii="Century" w:eastAsia="ＭＳ 明朝" w:hAnsi="Century" w:cs="Times New Roman" w:hint="eastAsia"/>
                <w:sz w:val="18"/>
                <w:szCs w:val="18"/>
              </w:rPr>
              <w:t>ケージ</w:t>
            </w:r>
            <w:r w:rsidRPr="00D906A5">
              <w:rPr>
                <w:rFonts w:ascii="Century" w:eastAsia="ＭＳ 明朝" w:hAnsi="Century" w:cs="Times New Roman" w:hint="eastAsia"/>
                <w:sz w:val="18"/>
                <w:szCs w:val="18"/>
              </w:rPr>
              <w:t>番号等：</w:t>
            </w:r>
          </w:p>
        </w:tc>
      </w:tr>
      <w:tr w:rsidR="002373CD" w:rsidRPr="00A82D26" w:rsidTr="002373CD">
        <w:tblPrEx>
          <w:tblCellMar>
            <w:left w:w="108" w:type="dxa"/>
            <w:right w:w="108" w:type="dxa"/>
          </w:tblCellMar>
          <w:tblLook w:val="04A0" w:firstRow="1" w:lastRow="0" w:firstColumn="1" w:lastColumn="0" w:noHBand="0" w:noVBand="1"/>
        </w:tblPrEx>
        <w:trPr>
          <w:trHeight w:val="1458"/>
        </w:trPr>
        <w:tc>
          <w:tcPr>
            <w:tcW w:w="590" w:type="dxa"/>
            <w:vMerge/>
            <w:tcBorders>
              <w:left w:val="single" w:sz="18" w:space="0" w:color="auto"/>
            </w:tcBorders>
          </w:tcPr>
          <w:p w:rsidR="002373CD" w:rsidRPr="00A82D26" w:rsidRDefault="002373CD" w:rsidP="002373CD">
            <w:pPr>
              <w:rPr>
                <w:rFonts w:ascii="Century" w:eastAsia="ＭＳ 明朝" w:hAnsi="Century" w:cs="Times New Roman"/>
              </w:rPr>
            </w:pPr>
          </w:p>
        </w:tc>
        <w:tc>
          <w:tcPr>
            <w:tcW w:w="568" w:type="dxa"/>
            <w:vMerge/>
            <w:tcBorders>
              <w:right w:val="single" w:sz="4" w:space="0" w:color="auto"/>
            </w:tcBorders>
          </w:tcPr>
          <w:p w:rsidR="002373CD" w:rsidRPr="00A82D26" w:rsidRDefault="002373CD" w:rsidP="002373CD">
            <w:pPr>
              <w:jc w:val="center"/>
              <w:rPr>
                <w:rFonts w:ascii="Century" w:eastAsia="ＭＳ 明朝" w:hAnsi="Century" w:cs="Times New Roman"/>
              </w:rPr>
            </w:pPr>
          </w:p>
        </w:tc>
        <w:tc>
          <w:tcPr>
            <w:tcW w:w="1129" w:type="dxa"/>
            <w:tcBorders>
              <w:lef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識別情報</w:t>
            </w:r>
          </w:p>
        </w:tc>
        <w:tc>
          <w:tcPr>
            <w:tcW w:w="8180" w:type="dxa"/>
            <w:gridSpan w:val="13"/>
            <w:tcBorders>
              <w:right w:val="single" w:sz="18" w:space="0" w:color="auto"/>
            </w:tcBorders>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首　輪（有・無）【特徴：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鑑　札（有・無）【番号：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迷子札（有・無）【記載事項：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p>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マイクロチップ（有・無）　　</w:t>
            </w:r>
          </w:p>
        </w:tc>
      </w:tr>
      <w:tr w:rsidR="002373CD" w:rsidRPr="00A82D26" w:rsidTr="002373CD">
        <w:tblPrEx>
          <w:tblCellMar>
            <w:left w:w="108" w:type="dxa"/>
            <w:right w:w="108" w:type="dxa"/>
          </w:tblCellMar>
          <w:tblLook w:val="04A0" w:firstRow="1" w:lastRow="0" w:firstColumn="1" w:lastColumn="0" w:noHBand="0" w:noVBand="1"/>
        </w:tblPrEx>
        <w:trPr>
          <w:trHeight w:val="495"/>
        </w:trPr>
        <w:tc>
          <w:tcPr>
            <w:tcW w:w="590" w:type="dxa"/>
            <w:vMerge/>
            <w:tcBorders>
              <w:left w:val="single" w:sz="18" w:space="0" w:color="auto"/>
            </w:tcBorders>
          </w:tcPr>
          <w:p w:rsidR="002373CD" w:rsidRPr="00A82D26" w:rsidRDefault="002373CD" w:rsidP="002373CD">
            <w:pPr>
              <w:rPr>
                <w:rFonts w:ascii="Century" w:eastAsia="ＭＳ 明朝" w:hAnsi="Century" w:cs="Times New Roman"/>
              </w:rPr>
            </w:pPr>
          </w:p>
        </w:tc>
        <w:tc>
          <w:tcPr>
            <w:tcW w:w="568" w:type="dxa"/>
            <w:vMerge/>
            <w:tcBorders>
              <w:right w:val="single" w:sz="4" w:space="0" w:color="auto"/>
            </w:tcBorders>
          </w:tcPr>
          <w:p w:rsidR="002373CD" w:rsidRPr="00A82D26" w:rsidRDefault="002373CD" w:rsidP="002373CD">
            <w:pPr>
              <w:jc w:val="center"/>
              <w:rPr>
                <w:rFonts w:ascii="Century" w:eastAsia="ＭＳ 明朝" w:hAnsi="Century" w:cs="Times New Roman"/>
              </w:rPr>
            </w:pPr>
          </w:p>
        </w:tc>
        <w:tc>
          <w:tcPr>
            <w:tcW w:w="1129" w:type="dxa"/>
            <w:tcBorders>
              <w:lef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健康状態</w:t>
            </w:r>
          </w:p>
        </w:tc>
        <w:tc>
          <w:tcPr>
            <w:tcW w:w="8180" w:type="dxa"/>
            <w:gridSpan w:val="13"/>
            <w:tcBorders>
              <w:right w:val="single" w:sz="18"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良好・不良【措置：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死亡【</w:t>
            </w:r>
            <w:r>
              <w:rPr>
                <w:rFonts w:ascii="Century" w:eastAsia="ＭＳ 明朝" w:hAnsi="Century" w:cs="Times New Roman" w:hint="eastAsia"/>
                <w:sz w:val="18"/>
                <w:szCs w:val="18"/>
              </w:rPr>
              <w:t xml:space="preserve">　　年</w:t>
            </w:r>
            <w:r w:rsidRPr="00D906A5">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日】</w:t>
            </w:r>
          </w:p>
        </w:tc>
      </w:tr>
      <w:tr w:rsidR="002373CD" w:rsidRPr="00A82D26" w:rsidTr="002373CD">
        <w:tblPrEx>
          <w:tblCellMar>
            <w:left w:w="108" w:type="dxa"/>
            <w:right w:w="108" w:type="dxa"/>
          </w:tblCellMar>
          <w:tblLook w:val="04A0" w:firstRow="1" w:lastRow="0" w:firstColumn="1" w:lastColumn="0" w:noHBand="0" w:noVBand="1"/>
        </w:tblPrEx>
        <w:trPr>
          <w:trHeight w:val="680"/>
        </w:trPr>
        <w:tc>
          <w:tcPr>
            <w:tcW w:w="590" w:type="dxa"/>
            <w:vMerge/>
            <w:tcBorders>
              <w:left w:val="single" w:sz="18" w:space="0" w:color="auto"/>
            </w:tcBorders>
          </w:tcPr>
          <w:p w:rsidR="002373CD" w:rsidRPr="00A82D26" w:rsidRDefault="002373CD" w:rsidP="002373CD">
            <w:pPr>
              <w:rPr>
                <w:rFonts w:ascii="Century" w:eastAsia="ＭＳ 明朝" w:hAnsi="Century" w:cs="Times New Roman"/>
              </w:rPr>
            </w:pPr>
          </w:p>
        </w:tc>
        <w:tc>
          <w:tcPr>
            <w:tcW w:w="568" w:type="dxa"/>
            <w:vMerge/>
            <w:tcBorders>
              <w:right w:val="single" w:sz="4" w:space="0" w:color="auto"/>
            </w:tcBorders>
          </w:tcPr>
          <w:p w:rsidR="002373CD" w:rsidRPr="00A82D26" w:rsidRDefault="002373CD" w:rsidP="002373CD">
            <w:pPr>
              <w:jc w:val="center"/>
              <w:rPr>
                <w:rFonts w:ascii="Century" w:eastAsia="ＭＳ 明朝" w:hAnsi="Century" w:cs="Times New Roman"/>
              </w:rPr>
            </w:pPr>
          </w:p>
        </w:tc>
        <w:tc>
          <w:tcPr>
            <w:tcW w:w="1129" w:type="dxa"/>
            <w:tcBorders>
              <w:left w:val="single" w:sz="4"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飼</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い</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主</w:t>
            </w:r>
          </w:p>
        </w:tc>
        <w:tc>
          <w:tcPr>
            <w:tcW w:w="8180" w:type="dxa"/>
            <w:gridSpan w:val="13"/>
            <w:tcBorders>
              <w:right w:val="single" w:sz="18" w:space="0" w:color="auto"/>
            </w:tcBorders>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連絡つかず</w:t>
            </w:r>
          </w:p>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 xml:space="preserve">連絡済み【連絡日時：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年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日、返還日時　　年</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w:t>
            </w:r>
          </w:p>
        </w:tc>
      </w:tr>
      <w:tr w:rsidR="002373CD" w:rsidRPr="00A82D26" w:rsidTr="002373CD">
        <w:tblPrEx>
          <w:tblCellMar>
            <w:left w:w="108" w:type="dxa"/>
            <w:right w:w="108" w:type="dxa"/>
          </w:tblCellMar>
          <w:tblLook w:val="04A0" w:firstRow="1" w:lastRow="0" w:firstColumn="1" w:lastColumn="0" w:noHBand="0" w:noVBand="1"/>
        </w:tblPrEx>
        <w:trPr>
          <w:trHeight w:val="427"/>
        </w:trPr>
        <w:tc>
          <w:tcPr>
            <w:tcW w:w="590" w:type="dxa"/>
            <w:vMerge/>
            <w:tcBorders>
              <w:left w:val="single" w:sz="18" w:space="0" w:color="auto"/>
              <w:bottom w:val="single" w:sz="18" w:space="0" w:color="auto"/>
            </w:tcBorders>
          </w:tcPr>
          <w:p w:rsidR="002373CD" w:rsidRPr="00A82D26" w:rsidRDefault="002373CD" w:rsidP="002373CD">
            <w:pPr>
              <w:rPr>
                <w:rFonts w:ascii="Century" w:eastAsia="ＭＳ 明朝" w:hAnsi="Century" w:cs="Times New Roman"/>
              </w:rPr>
            </w:pPr>
          </w:p>
        </w:tc>
        <w:tc>
          <w:tcPr>
            <w:tcW w:w="568" w:type="dxa"/>
            <w:vMerge/>
            <w:tcBorders>
              <w:bottom w:val="single" w:sz="18" w:space="0" w:color="auto"/>
              <w:right w:val="single" w:sz="4" w:space="0" w:color="auto"/>
            </w:tcBorders>
          </w:tcPr>
          <w:p w:rsidR="002373CD" w:rsidRPr="00A82D26" w:rsidRDefault="002373CD" w:rsidP="002373CD">
            <w:pPr>
              <w:jc w:val="center"/>
              <w:rPr>
                <w:rFonts w:ascii="Century" w:eastAsia="ＭＳ 明朝" w:hAnsi="Century" w:cs="Times New Roman"/>
              </w:rPr>
            </w:pPr>
          </w:p>
        </w:tc>
        <w:tc>
          <w:tcPr>
            <w:tcW w:w="1129" w:type="dxa"/>
            <w:tcBorders>
              <w:left w:val="single" w:sz="4" w:space="0" w:color="auto"/>
              <w:bottom w:val="single" w:sz="18"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移　　送</w:t>
            </w:r>
          </w:p>
        </w:tc>
        <w:tc>
          <w:tcPr>
            <w:tcW w:w="8180" w:type="dxa"/>
            <w:gridSpan w:val="13"/>
            <w:tcBorders>
              <w:right w:val="single" w:sz="18" w:space="0" w:color="auto"/>
            </w:tcBorders>
            <w:vAlign w:val="center"/>
          </w:tcPr>
          <w:p w:rsidR="002373CD" w:rsidRPr="00D906A5" w:rsidRDefault="002373CD" w:rsidP="002373CD">
            <w:pPr>
              <w:rPr>
                <w:rFonts w:ascii="Century" w:eastAsia="ＭＳ 明朝" w:hAnsi="Century" w:cs="Times New Roman"/>
                <w:sz w:val="18"/>
                <w:szCs w:val="18"/>
              </w:rPr>
            </w:pPr>
            <w:r w:rsidRPr="00D906A5">
              <w:rPr>
                <w:rFonts w:ascii="Century" w:eastAsia="ＭＳ 明朝" w:hAnsi="Century" w:cs="Times New Roman" w:hint="eastAsia"/>
                <w:sz w:val="18"/>
                <w:szCs w:val="18"/>
              </w:rPr>
              <w:t>区・動物救援センターに　　年</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月</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日連絡、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年　</w:t>
            </w:r>
            <w:r w:rsidRPr="00D906A5">
              <w:rPr>
                <w:rFonts w:ascii="Century" w:eastAsia="ＭＳ 明朝" w:hAnsi="Century" w:cs="Times New Roman" w:hint="eastAsia"/>
                <w:sz w:val="18"/>
                <w:szCs w:val="18"/>
              </w:rPr>
              <w:t xml:space="preserve"> </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月</w:t>
            </w:r>
            <w:r>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 xml:space="preserve"> </w:t>
            </w:r>
            <w:r w:rsidRPr="00D906A5">
              <w:rPr>
                <w:rFonts w:ascii="Century" w:eastAsia="ＭＳ 明朝" w:hAnsi="Century" w:cs="Times New Roman" w:hint="eastAsia"/>
                <w:sz w:val="18"/>
                <w:szCs w:val="18"/>
              </w:rPr>
              <w:t>日移送</w:t>
            </w:r>
          </w:p>
        </w:tc>
      </w:tr>
      <w:tr w:rsidR="002373CD" w:rsidRPr="00A82D26" w:rsidTr="002373CD">
        <w:tblPrEx>
          <w:tblCellMar>
            <w:left w:w="108" w:type="dxa"/>
            <w:right w:w="108" w:type="dxa"/>
          </w:tblCellMar>
          <w:tblLook w:val="04A0" w:firstRow="1" w:lastRow="0" w:firstColumn="1" w:lastColumn="0" w:noHBand="0" w:noVBand="1"/>
        </w:tblPrEx>
        <w:trPr>
          <w:trHeight w:val="637"/>
        </w:trPr>
        <w:tc>
          <w:tcPr>
            <w:tcW w:w="590" w:type="dxa"/>
            <w:tcBorders>
              <w:top w:val="single" w:sz="18" w:space="0" w:color="auto"/>
              <w:left w:val="single" w:sz="18" w:space="0" w:color="auto"/>
              <w:bottom w:val="single" w:sz="18" w:space="0" w:color="auto"/>
            </w:tcBorders>
          </w:tcPr>
          <w:p w:rsidR="002373CD" w:rsidRPr="00A82D26" w:rsidRDefault="002373CD" w:rsidP="002373CD">
            <w:pPr>
              <w:rPr>
                <w:rFonts w:ascii="Century" w:eastAsia="ＭＳ 明朝" w:hAnsi="Century" w:cs="Times New Roman"/>
              </w:rPr>
            </w:pPr>
          </w:p>
        </w:tc>
        <w:tc>
          <w:tcPr>
            <w:tcW w:w="1697" w:type="dxa"/>
            <w:gridSpan w:val="2"/>
            <w:tcBorders>
              <w:top w:val="single" w:sz="18" w:space="0" w:color="auto"/>
              <w:bottom w:val="single" w:sz="18" w:space="0" w:color="auto"/>
            </w:tcBorders>
            <w:vAlign w:val="center"/>
          </w:tcPr>
          <w:p w:rsidR="002373CD" w:rsidRPr="00D906A5" w:rsidRDefault="002373CD" w:rsidP="002373CD">
            <w:pPr>
              <w:jc w:val="center"/>
              <w:rPr>
                <w:rFonts w:ascii="Century" w:eastAsia="ＭＳ 明朝" w:hAnsi="Century" w:cs="Times New Roman"/>
                <w:sz w:val="18"/>
                <w:szCs w:val="18"/>
              </w:rPr>
            </w:pPr>
            <w:r w:rsidRPr="00D906A5">
              <w:rPr>
                <w:rFonts w:ascii="Century" w:eastAsia="ＭＳ 明朝" w:hAnsi="Century" w:cs="Times New Roman" w:hint="eastAsia"/>
                <w:sz w:val="18"/>
                <w:szCs w:val="18"/>
              </w:rPr>
              <w:t>特記事項</w:t>
            </w:r>
          </w:p>
        </w:tc>
        <w:tc>
          <w:tcPr>
            <w:tcW w:w="8180" w:type="dxa"/>
            <w:gridSpan w:val="13"/>
            <w:tcBorders>
              <w:top w:val="single" w:sz="18" w:space="0" w:color="auto"/>
              <w:bottom w:val="single" w:sz="18" w:space="0" w:color="auto"/>
              <w:right w:val="single" w:sz="18" w:space="0" w:color="auto"/>
            </w:tcBorders>
            <w:vAlign w:val="center"/>
          </w:tcPr>
          <w:p w:rsidR="002373CD" w:rsidRPr="00D906A5" w:rsidRDefault="002373CD" w:rsidP="002373CD">
            <w:pPr>
              <w:rPr>
                <w:rFonts w:ascii="Century" w:eastAsia="ＭＳ 明朝" w:hAnsi="Century" w:cs="Times New Roman"/>
                <w:sz w:val="18"/>
                <w:szCs w:val="18"/>
              </w:rPr>
            </w:pPr>
          </w:p>
        </w:tc>
      </w:tr>
    </w:tbl>
    <w:p w:rsidR="0014230B" w:rsidRPr="002373CD" w:rsidRDefault="0014230B" w:rsidP="008B6D65">
      <w:pPr>
        <w:widowControl/>
        <w:ind w:right="-177"/>
        <w:jc w:val="right"/>
        <w:rPr>
          <w:rFonts w:ascii="ＭＳ ゴシック" w:eastAsia="ＭＳ ゴシック" w:hAnsi="ＭＳ ゴシック"/>
          <w:sz w:val="28"/>
          <w:szCs w:val="28"/>
        </w:rPr>
      </w:pPr>
      <w:r w:rsidRPr="002373CD">
        <w:rPr>
          <w:rFonts w:ascii="ＭＳ ゴシック" w:eastAsia="ＭＳ ゴシック" w:hAnsi="ＭＳ ゴシック" w:hint="eastAsia"/>
          <w:sz w:val="28"/>
          <w:szCs w:val="28"/>
        </w:rPr>
        <w:lastRenderedPageBreak/>
        <w:t>（様式３）</w:t>
      </w:r>
    </w:p>
    <w:p w:rsidR="0014230B" w:rsidRPr="0014230B" w:rsidRDefault="0014230B" w:rsidP="0014230B">
      <w:pPr>
        <w:widowControl/>
        <w:jc w:val="center"/>
        <w:rPr>
          <w:rFonts w:ascii="ＭＳ ゴシック" w:eastAsia="ＭＳ ゴシック" w:hAnsi="ＭＳ ゴシック"/>
          <w:sz w:val="36"/>
          <w:szCs w:val="36"/>
        </w:rPr>
      </w:pPr>
      <w:r w:rsidRPr="0014230B">
        <w:rPr>
          <w:rFonts w:ascii="ＭＳ ゴシック" w:eastAsia="ＭＳ ゴシック" w:hAnsi="ＭＳ ゴシック" w:hint="eastAsia"/>
          <w:b/>
          <w:sz w:val="36"/>
          <w:szCs w:val="36"/>
        </w:rPr>
        <w:t>ペット情報カード</w:t>
      </w:r>
    </w:p>
    <w:tbl>
      <w:tblPr>
        <w:tblStyle w:val="aa"/>
        <w:tblpPr w:leftFromText="142" w:rightFromText="142" w:vertAnchor="page" w:horzAnchor="margin" w:tblpXSpec="center" w:tblpY="3461"/>
        <w:tblW w:w="0" w:type="auto"/>
        <w:tblLook w:val="04A0" w:firstRow="1" w:lastRow="0" w:firstColumn="1" w:lastColumn="0" w:noHBand="0" w:noVBand="1"/>
      </w:tblPr>
      <w:tblGrid>
        <w:gridCol w:w="2263"/>
        <w:gridCol w:w="5103"/>
      </w:tblGrid>
      <w:tr w:rsidR="0014230B" w:rsidTr="008B6D65">
        <w:tc>
          <w:tcPr>
            <w:tcW w:w="2263" w:type="dxa"/>
          </w:tcPr>
          <w:p w:rsidR="0014230B" w:rsidRPr="0014230B" w:rsidRDefault="0014230B" w:rsidP="008B6D65">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受付番号（No.</w:t>
            </w:r>
            <w:r w:rsidRPr="0014230B">
              <w:rPr>
                <w:rFonts w:ascii="ＭＳ ゴシック" w:eastAsia="ＭＳ ゴシック" w:hAnsi="ＭＳ ゴシック"/>
                <w:sz w:val="24"/>
                <w:szCs w:val="24"/>
              </w:rPr>
              <w:t>）</w:t>
            </w:r>
          </w:p>
        </w:tc>
        <w:tc>
          <w:tcPr>
            <w:tcW w:w="5103" w:type="dxa"/>
          </w:tcPr>
          <w:p w:rsidR="0014230B" w:rsidRPr="0014230B" w:rsidRDefault="0014230B" w:rsidP="008B6D65">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ペットの名前</w:t>
            </w:r>
          </w:p>
        </w:tc>
      </w:tr>
      <w:tr w:rsidR="0014230B" w:rsidTr="008B6D65">
        <w:trPr>
          <w:trHeight w:val="1149"/>
        </w:trPr>
        <w:tc>
          <w:tcPr>
            <w:tcW w:w="2263" w:type="dxa"/>
          </w:tcPr>
          <w:p w:rsidR="0014230B" w:rsidRPr="0014230B" w:rsidRDefault="0014230B" w:rsidP="008B6D65">
            <w:pPr>
              <w:widowControl/>
              <w:jc w:val="center"/>
              <w:rPr>
                <w:rFonts w:ascii="ＭＳ ゴシック" w:eastAsia="ＭＳ ゴシック" w:hAnsi="ＭＳ ゴシック"/>
                <w:sz w:val="24"/>
                <w:szCs w:val="24"/>
              </w:rPr>
            </w:pPr>
          </w:p>
        </w:tc>
        <w:tc>
          <w:tcPr>
            <w:tcW w:w="5103" w:type="dxa"/>
          </w:tcPr>
          <w:p w:rsidR="0014230B" w:rsidRPr="0014230B" w:rsidRDefault="0014230B" w:rsidP="008B6D65">
            <w:pPr>
              <w:widowControl/>
              <w:jc w:val="center"/>
              <w:rPr>
                <w:rFonts w:ascii="ＭＳ ゴシック" w:eastAsia="ＭＳ ゴシック" w:hAnsi="ＭＳ ゴシック"/>
                <w:sz w:val="24"/>
                <w:szCs w:val="24"/>
              </w:rPr>
            </w:pPr>
          </w:p>
        </w:tc>
      </w:tr>
      <w:tr w:rsidR="0014230B" w:rsidTr="008B6D65">
        <w:tc>
          <w:tcPr>
            <w:tcW w:w="2263" w:type="dxa"/>
          </w:tcPr>
          <w:p w:rsidR="0014230B" w:rsidRPr="0014230B" w:rsidRDefault="0014230B" w:rsidP="008B6D65">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緊急連絡先</w:t>
            </w:r>
          </w:p>
        </w:tc>
        <w:tc>
          <w:tcPr>
            <w:tcW w:w="5103" w:type="dxa"/>
          </w:tcPr>
          <w:p w:rsidR="0014230B" w:rsidRPr="0014230B" w:rsidRDefault="0014230B" w:rsidP="008B6D65">
            <w:pPr>
              <w:widowControl/>
              <w:jc w:val="center"/>
              <w:rPr>
                <w:rFonts w:ascii="ＭＳ ゴシック" w:eastAsia="ＭＳ ゴシック" w:hAnsi="ＭＳ ゴシック"/>
                <w:sz w:val="24"/>
                <w:szCs w:val="24"/>
              </w:rPr>
            </w:pPr>
            <w:r w:rsidRPr="0014230B">
              <w:rPr>
                <w:rFonts w:ascii="ＭＳ ゴシック" w:eastAsia="ＭＳ ゴシック" w:hAnsi="ＭＳ ゴシック" w:hint="eastAsia"/>
                <w:sz w:val="24"/>
                <w:szCs w:val="24"/>
              </w:rPr>
              <w:t>飼い主氏名</w:t>
            </w:r>
          </w:p>
        </w:tc>
      </w:tr>
      <w:tr w:rsidR="0014230B" w:rsidTr="008B6D65">
        <w:trPr>
          <w:trHeight w:val="1186"/>
        </w:trPr>
        <w:tc>
          <w:tcPr>
            <w:tcW w:w="2263" w:type="dxa"/>
          </w:tcPr>
          <w:p w:rsidR="0014230B" w:rsidRPr="0014230B" w:rsidRDefault="0014230B" w:rsidP="008B6D65">
            <w:pPr>
              <w:widowControl/>
              <w:jc w:val="center"/>
              <w:rPr>
                <w:rFonts w:ascii="ＭＳ ゴシック" w:eastAsia="ＭＳ ゴシック" w:hAnsi="ＭＳ ゴシック"/>
                <w:sz w:val="24"/>
                <w:szCs w:val="24"/>
              </w:rPr>
            </w:pPr>
          </w:p>
        </w:tc>
        <w:tc>
          <w:tcPr>
            <w:tcW w:w="5103" w:type="dxa"/>
          </w:tcPr>
          <w:p w:rsidR="0014230B" w:rsidRPr="0014230B" w:rsidRDefault="0014230B" w:rsidP="008B6D65">
            <w:pPr>
              <w:widowControl/>
              <w:jc w:val="center"/>
              <w:rPr>
                <w:rFonts w:ascii="ＭＳ ゴシック" w:eastAsia="ＭＳ ゴシック" w:hAnsi="ＭＳ ゴシック"/>
                <w:sz w:val="24"/>
                <w:szCs w:val="24"/>
              </w:rPr>
            </w:pPr>
          </w:p>
        </w:tc>
      </w:tr>
    </w:tbl>
    <w:p w:rsidR="0014230B" w:rsidRDefault="0014230B">
      <w:pPr>
        <w:widowControl/>
        <w:jc w:val="left"/>
        <w:rPr>
          <w:rFonts w:ascii="ＭＳ ゴシック" w:eastAsia="ＭＳ ゴシック" w:hAnsi="ＭＳ ゴシック"/>
          <w:b/>
          <w:sz w:val="36"/>
          <w:szCs w:val="36"/>
        </w:rPr>
      </w:pPr>
    </w:p>
    <w:p w:rsidR="0014230B" w:rsidRDefault="0014230B">
      <w:pPr>
        <w:widowControl/>
        <w:jc w:val="left"/>
        <w:rPr>
          <w:rFonts w:ascii="ＭＳ ゴシック" w:eastAsia="ＭＳ ゴシック" w:hAnsi="ＭＳ ゴシック"/>
          <w:b/>
          <w:sz w:val="36"/>
          <w:szCs w:val="36"/>
        </w:rPr>
      </w:pPr>
    </w:p>
    <w:p w:rsidR="0014230B" w:rsidRDefault="0014230B">
      <w:pPr>
        <w:widowControl/>
        <w:jc w:val="left"/>
        <w:rPr>
          <w:rFonts w:ascii="ＭＳ ゴシック" w:eastAsia="ＭＳ ゴシック" w:hAnsi="ＭＳ ゴシック"/>
          <w:b/>
          <w:sz w:val="36"/>
          <w:szCs w:val="36"/>
        </w:rPr>
      </w:pPr>
    </w:p>
    <w:p w:rsidR="0014230B" w:rsidRDefault="0014230B">
      <w:pPr>
        <w:widowControl/>
        <w:jc w:val="left"/>
        <w:rPr>
          <w:rFonts w:ascii="ＭＳ ゴシック" w:eastAsia="ＭＳ ゴシック" w:hAnsi="ＭＳ ゴシック"/>
          <w:b/>
          <w:sz w:val="36"/>
          <w:szCs w:val="36"/>
        </w:rPr>
      </w:pPr>
    </w:p>
    <w:p w:rsidR="0014230B" w:rsidRDefault="0014230B">
      <w:pPr>
        <w:widowControl/>
        <w:jc w:val="left"/>
        <w:rPr>
          <w:rFonts w:ascii="ＭＳ ゴシック" w:eastAsia="ＭＳ ゴシック" w:hAnsi="ＭＳ ゴシック"/>
          <w:b/>
          <w:sz w:val="36"/>
          <w:szCs w:val="36"/>
        </w:rPr>
      </w:pPr>
    </w:p>
    <w:p w:rsidR="0014230B" w:rsidRDefault="0014230B">
      <w:pPr>
        <w:widowControl/>
        <w:jc w:val="left"/>
        <w:rPr>
          <w:rFonts w:ascii="ＭＳ ゴシック" w:eastAsia="ＭＳ ゴシック" w:hAnsi="ＭＳ ゴシック"/>
          <w:b/>
          <w:sz w:val="36"/>
          <w:szCs w:val="36"/>
        </w:rPr>
      </w:pPr>
    </w:p>
    <w:p w:rsidR="00BD3DB4" w:rsidRDefault="00BD3DB4">
      <w:pPr>
        <w:widowControl/>
        <w:jc w:val="left"/>
        <w:rPr>
          <w:rFonts w:ascii="ＭＳ ゴシック" w:eastAsia="ＭＳ ゴシック" w:hAnsi="ＭＳ ゴシック"/>
          <w:b/>
          <w:sz w:val="36"/>
          <w:szCs w:val="36"/>
        </w:rPr>
      </w:pPr>
    </w:p>
    <w:p w:rsidR="0014230B" w:rsidRPr="0014230B" w:rsidRDefault="0014230B">
      <w:pPr>
        <w:widowControl/>
        <w:jc w:val="left"/>
        <w:rPr>
          <w:rFonts w:ascii="ＭＳ ゴシック" w:eastAsia="ＭＳ ゴシック" w:hAnsi="ＭＳ ゴシック"/>
          <w:b/>
          <w:sz w:val="36"/>
          <w:szCs w:val="36"/>
        </w:rPr>
      </w:pPr>
      <w:r>
        <w:rPr>
          <w:rFonts w:ascii="ＭＳ ゴシック" w:eastAsia="ＭＳ ゴシック" w:hAnsi="ＭＳ ゴシック" w:hint="eastAsia"/>
          <w:b/>
          <w:noProof/>
          <w:sz w:val="36"/>
          <w:szCs w:val="36"/>
        </w:rPr>
        <mc:AlternateContent>
          <mc:Choice Requires="wps">
            <w:drawing>
              <wp:anchor distT="0" distB="0" distL="114300" distR="114300" simplePos="0" relativeHeight="251671552" behindDoc="0" locked="0" layoutInCell="1" allowOverlap="1">
                <wp:simplePos x="0" y="0"/>
                <wp:positionH relativeFrom="column">
                  <wp:posOffset>50800</wp:posOffset>
                </wp:positionH>
                <wp:positionV relativeFrom="paragraph">
                  <wp:posOffset>127000</wp:posOffset>
                </wp:positionV>
                <wp:extent cx="5981700" cy="12700"/>
                <wp:effectExtent l="0" t="0" r="19050" b="25400"/>
                <wp:wrapNone/>
                <wp:docPr id="7" name="直線コネクタ 7"/>
                <wp:cNvGraphicFramePr/>
                <a:graphic xmlns:a="http://schemas.openxmlformats.org/drawingml/2006/main">
                  <a:graphicData uri="http://schemas.microsoft.com/office/word/2010/wordprocessingShape">
                    <wps:wsp>
                      <wps:cNvCnPr/>
                      <wps:spPr>
                        <a:xfrm flipV="1">
                          <a:off x="0" y="0"/>
                          <a:ext cx="5981700" cy="12700"/>
                        </a:xfrm>
                        <a:prstGeom prst="line">
                          <a:avLst/>
                        </a:prstGeom>
                        <a:ln w="12700">
                          <a:solidFill>
                            <a:schemeClr val="tx1"/>
                          </a:solidFill>
                          <a:prstDash val="dash"/>
                        </a:ln>
                      </wps:spPr>
                      <wps:style>
                        <a:lnRef idx="1">
                          <a:schemeClr val="accent1"/>
                        </a:lnRef>
                        <a:fillRef idx="0">
                          <a:schemeClr val="accent1"/>
                        </a:fillRef>
                        <a:effectRef idx="0">
                          <a:schemeClr val="accent1"/>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53AF686C" id="直線コネクタ 7" o:spid="_x0000_s1026" style="position:absolute;left:0;text-align:left;flip:y;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4pt,10pt" to="475pt,1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" strokecolor="black [3213]" strokeweight="1pt">
                <v:stroke dashstyle="dash" joinstyle="miter"/>
              </v:line>
            </w:pict>
          </mc:Fallback>
        </mc:AlternateContent>
      </w:r>
    </w:p>
    <w:p w:rsidR="0014230B" w:rsidRDefault="0014230B">
      <w:pPr>
        <w:widowControl/>
        <w:jc w:val="left"/>
        <w:rPr>
          <w:rFonts w:ascii="ＭＳ ゴシック" w:eastAsia="ＭＳ ゴシック" w:hAnsi="ＭＳ ゴシック"/>
          <w:sz w:val="36"/>
          <w:szCs w:val="36"/>
        </w:rPr>
      </w:pPr>
    </w:p>
    <w:p w:rsidR="00BD3DB4" w:rsidRDefault="00BD3DB4">
      <w:pPr>
        <w:widowControl/>
        <w:jc w:val="left"/>
        <w:rPr>
          <w:rFonts w:ascii="ＭＳ ゴシック" w:eastAsia="ＭＳ ゴシック" w:hAnsi="ＭＳ ゴシック"/>
          <w:sz w:val="36"/>
          <w:szCs w:val="36"/>
        </w:rPr>
      </w:pPr>
    </w:p>
    <w:p w:rsidR="00BD3DB4" w:rsidRDefault="00BD3DB4">
      <w:pPr>
        <w:widowControl/>
        <w:jc w:val="left"/>
        <w:rPr>
          <w:rFonts w:ascii="ＭＳ ゴシック" w:eastAsia="ＭＳ ゴシック" w:hAnsi="ＭＳ ゴシック"/>
          <w:sz w:val="36"/>
          <w:szCs w:val="36"/>
        </w:rPr>
      </w:pPr>
    </w:p>
    <w:p w:rsidR="00BD3DB4" w:rsidRDefault="00BD3DB4">
      <w:pPr>
        <w:widowControl/>
        <w:jc w:val="left"/>
        <w:rPr>
          <w:rFonts w:ascii="ＭＳ ゴシック" w:eastAsia="ＭＳ ゴシック" w:hAnsi="ＭＳ ゴシック"/>
          <w:sz w:val="36"/>
          <w:szCs w:val="36"/>
        </w:rPr>
      </w:pPr>
    </w:p>
    <w:p w:rsidR="00BD3DB4" w:rsidRDefault="00BD3DB4">
      <w:pPr>
        <w:widowControl/>
        <w:jc w:val="left"/>
        <w:rPr>
          <w:rFonts w:ascii="ＭＳ ゴシック" w:eastAsia="ＭＳ ゴシック" w:hAnsi="ＭＳ ゴシック"/>
          <w:sz w:val="36"/>
          <w:szCs w:val="36"/>
        </w:rPr>
      </w:pPr>
    </w:p>
    <w:p w:rsidR="00BD3DB4" w:rsidRDefault="00BD3DB4">
      <w:pPr>
        <w:widowControl/>
        <w:jc w:val="left"/>
        <w:rPr>
          <w:rFonts w:ascii="ＭＳ ゴシック" w:eastAsia="ＭＳ ゴシック" w:hAnsi="ＭＳ ゴシック"/>
          <w:sz w:val="36"/>
          <w:szCs w:val="36"/>
        </w:rPr>
      </w:pPr>
    </w:p>
    <w:p w:rsidR="00BD3DB4" w:rsidRDefault="00BD3DB4">
      <w:pPr>
        <w:widowControl/>
        <w:jc w:val="left"/>
        <w:rPr>
          <w:rFonts w:ascii="ＭＳ ゴシック" w:eastAsia="ＭＳ ゴシック" w:hAnsi="ＭＳ ゴシック"/>
          <w:sz w:val="36"/>
          <w:szCs w:val="36"/>
        </w:rPr>
      </w:pPr>
    </w:p>
    <w:p w:rsidR="00BD3DB4" w:rsidRDefault="00BD3DB4">
      <w:pPr>
        <w:widowControl/>
        <w:jc w:val="left"/>
        <w:rPr>
          <w:rFonts w:ascii="ＭＳ ゴシック" w:eastAsia="ＭＳ ゴシック" w:hAnsi="ＭＳ ゴシック"/>
          <w:sz w:val="36"/>
          <w:szCs w:val="36"/>
        </w:rPr>
      </w:pPr>
    </w:p>
    <w:p w:rsidR="00BD3DB4" w:rsidRPr="0014230B" w:rsidRDefault="00BD3DB4">
      <w:pPr>
        <w:widowControl/>
        <w:jc w:val="left"/>
        <w:rPr>
          <w:rFonts w:ascii="ＭＳ ゴシック" w:eastAsia="ＭＳ ゴシック" w:hAnsi="ＭＳ ゴシック"/>
          <w:sz w:val="36"/>
          <w:szCs w:val="36"/>
        </w:rPr>
        <w:sectPr w:rsidR="00BD3DB4" w:rsidRPr="0014230B" w:rsidSect="00304137">
          <w:pgSz w:w="11906" w:h="16838"/>
          <w:pgMar w:top="1440" w:right="1080" w:bottom="1440" w:left="1080" w:header="851" w:footer="992" w:gutter="0"/>
          <w:cols w:space="425"/>
          <w:docGrid w:type="lines" w:linePitch="360"/>
        </w:sectPr>
      </w:pPr>
    </w:p>
    <w:tbl>
      <w:tblPr>
        <w:tblpPr w:leftFromText="142" w:rightFromText="142" w:horzAnchor="margin" w:tblpY="760"/>
        <w:tblW w:w="14653" w:type="dxa"/>
        <w:tblCellMar>
          <w:left w:w="99" w:type="dxa"/>
          <w:right w:w="99" w:type="dxa"/>
        </w:tblCellMar>
        <w:tblLook w:val="04A0" w:firstRow="1" w:lastRow="0" w:firstColumn="1" w:lastColumn="0" w:noHBand="0" w:noVBand="1"/>
      </w:tblPr>
      <w:tblGrid>
        <w:gridCol w:w="426"/>
        <w:gridCol w:w="1554"/>
        <w:gridCol w:w="1198"/>
        <w:gridCol w:w="2325"/>
        <w:gridCol w:w="1134"/>
        <w:gridCol w:w="1701"/>
        <w:gridCol w:w="1843"/>
        <w:gridCol w:w="1134"/>
        <w:gridCol w:w="1275"/>
        <w:gridCol w:w="1134"/>
        <w:gridCol w:w="993"/>
      </w:tblGrid>
      <w:tr w:rsidR="00BD3DB4" w:rsidRPr="00BD3DB4" w:rsidTr="00A66A03">
        <w:trPr>
          <w:trHeight w:val="403"/>
        </w:trPr>
        <w:tc>
          <w:tcPr>
            <w:tcW w:w="426"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DB4" w:rsidRPr="00A66A03" w:rsidRDefault="00BD3DB4" w:rsidP="00A66A03">
            <w:pPr>
              <w:widowControl/>
              <w:spacing w:line="0" w:lineRule="atLeast"/>
              <w:jc w:val="center"/>
              <w:rPr>
                <w:rFonts w:ascii="ＭＳ Ｐゴシック" w:eastAsia="ＭＳ Ｐゴシック" w:hAnsi="ＭＳ Ｐゴシック" w:cs="ＭＳ Ｐゴシック"/>
                <w:color w:val="000000"/>
                <w:kern w:val="0"/>
                <w:sz w:val="18"/>
                <w:szCs w:val="18"/>
              </w:rPr>
            </w:pPr>
            <w:r w:rsidRPr="00A66A03">
              <w:rPr>
                <w:rFonts w:ascii="ＭＳ Ｐゴシック" w:eastAsia="ＭＳ Ｐゴシック" w:hAnsi="ＭＳ Ｐゴシック" w:cs="ＭＳ Ｐゴシック" w:hint="eastAsia"/>
                <w:color w:val="000000"/>
                <w:kern w:val="0"/>
                <w:sz w:val="18"/>
                <w:szCs w:val="18"/>
              </w:rPr>
              <w:lastRenderedPageBreak/>
              <w:t>受付番号</w:t>
            </w:r>
          </w:p>
        </w:tc>
        <w:tc>
          <w:tcPr>
            <w:tcW w:w="9691" w:type="dxa"/>
            <w:gridSpan w:val="6"/>
            <w:tcBorders>
              <w:top w:val="single" w:sz="4" w:space="0" w:color="auto"/>
              <w:left w:val="nil"/>
              <w:bottom w:val="single" w:sz="4" w:space="0" w:color="auto"/>
              <w:right w:val="single" w:sz="4" w:space="0" w:color="000000"/>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飼い主</w:t>
            </w:r>
          </w:p>
        </w:tc>
        <w:tc>
          <w:tcPr>
            <w:tcW w:w="3543" w:type="dxa"/>
            <w:gridSpan w:val="3"/>
            <w:tcBorders>
              <w:top w:val="single" w:sz="4" w:space="0" w:color="auto"/>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ペット</w:t>
            </w:r>
          </w:p>
        </w:tc>
        <w:tc>
          <w:tcPr>
            <w:tcW w:w="993" w:type="dxa"/>
            <w:vMerge w:val="restart"/>
            <w:tcBorders>
              <w:top w:val="single" w:sz="4" w:space="0" w:color="auto"/>
              <w:left w:val="single" w:sz="4" w:space="0" w:color="auto"/>
              <w:bottom w:val="single" w:sz="4" w:space="0" w:color="auto"/>
              <w:right w:val="single" w:sz="4" w:space="0" w:color="auto"/>
            </w:tcBorders>
            <w:shd w:val="clear" w:color="auto" w:fill="auto"/>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届出日</w:t>
            </w:r>
            <w:r w:rsidRPr="00BD3DB4">
              <w:rPr>
                <w:rFonts w:ascii="ＭＳ Ｐゴシック" w:eastAsia="ＭＳ Ｐゴシック" w:hAnsi="ＭＳ Ｐゴシック" w:cs="ＭＳ Ｐゴシック" w:hint="eastAsia"/>
                <w:color w:val="000000"/>
                <w:kern w:val="0"/>
                <w:sz w:val="20"/>
                <w:szCs w:val="20"/>
              </w:rPr>
              <w:br/>
              <w:t>/退会日</w:t>
            </w:r>
          </w:p>
        </w:tc>
      </w:tr>
      <w:tr w:rsidR="00BD3DB4" w:rsidRPr="00BD3DB4" w:rsidTr="00A66A03">
        <w:trPr>
          <w:trHeight w:val="600"/>
        </w:trPr>
        <w:tc>
          <w:tcPr>
            <w:tcW w:w="426" w:type="dxa"/>
            <w:vMerge/>
            <w:tcBorders>
              <w:top w:val="single" w:sz="4" w:space="0" w:color="auto"/>
              <w:left w:val="single" w:sz="4" w:space="0" w:color="auto"/>
              <w:bottom w:val="single" w:sz="4" w:space="0" w:color="auto"/>
              <w:right w:val="single" w:sz="4" w:space="0" w:color="auto"/>
            </w:tcBorders>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p>
        </w:tc>
        <w:tc>
          <w:tcPr>
            <w:tcW w:w="1554" w:type="dxa"/>
            <w:tcBorders>
              <w:top w:val="nil"/>
              <w:left w:val="nil"/>
              <w:bottom w:val="single" w:sz="4" w:space="0" w:color="auto"/>
              <w:right w:val="single" w:sz="4" w:space="0" w:color="auto"/>
            </w:tcBorders>
            <w:shd w:val="clear" w:color="auto" w:fill="auto"/>
            <w:noWrap/>
            <w:vAlign w:val="center"/>
            <w:hideMark/>
          </w:tcPr>
          <w:p w:rsidR="00BD3DB4" w:rsidRPr="00A66A03" w:rsidRDefault="00BD3DB4" w:rsidP="00BD3DB4">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氏名</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A66A03" w:rsidRDefault="00BD3DB4" w:rsidP="00BD3DB4">
            <w:pPr>
              <w:widowControl/>
              <w:jc w:val="center"/>
              <w:rPr>
                <w:rFonts w:ascii="ＭＳ Ｐゴシック" w:eastAsia="ＭＳ Ｐゴシック" w:hAnsi="ＭＳ Ｐゴシック" w:cs="ＭＳ Ｐゴシック"/>
                <w:color w:val="000000"/>
                <w:kern w:val="0"/>
                <w:sz w:val="20"/>
                <w:szCs w:val="20"/>
              </w:rPr>
            </w:pPr>
            <w:r w:rsidRPr="004E11A4">
              <w:rPr>
                <w:rFonts w:ascii="ＭＳ Ｐゴシック" w:eastAsia="ＭＳ Ｐゴシック" w:hAnsi="ＭＳ Ｐゴシック" w:cs="ＭＳ Ｐゴシック" w:hint="eastAsia"/>
                <w:color w:val="000000"/>
                <w:w w:val="92"/>
                <w:kern w:val="0"/>
                <w:sz w:val="20"/>
                <w:szCs w:val="20"/>
                <w:fitText w:val="1000" w:id="-2094813696"/>
              </w:rPr>
              <w:t>氏名フリガ</w:t>
            </w:r>
            <w:r w:rsidRPr="004E11A4">
              <w:rPr>
                <w:rFonts w:ascii="ＭＳ Ｐゴシック" w:eastAsia="ＭＳ Ｐゴシック" w:hAnsi="ＭＳ Ｐゴシック" w:cs="ＭＳ Ｐゴシック" w:hint="eastAsia"/>
                <w:color w:val="000000"/>
                <w:spacing w:val="8"/>
                <w:w w:val="92"/>
                <w:kern w:val="0"/>
                <w:sz w:val="20"/>
                <w:szCs w:val="20"/>
                <w:fitText w:val="1000" w:id="-2094813696"/>
              </w:rPr>
              <w:t>ナ</w:t>
            </w:r>
          </w:p>
        </w:tc>
        <w:tc>
          <w:tcPr>
            <w:tcW w:w="2325" w:type="dxa"/>
            <w:tcBorders>
              <w:top w:val="nil"/>
              <w:left w:val="nil"/>
              <w:bottom w:val="single" w:sz="4" w:space="0" w:color="auto"/>
              <w:right w:val="single" w:sz="4" w:space="0" w:color="auto"/>
            </w:tcBorders>
            <w:shd w:val="clear" w:color="auto" w:fill="auto"/>
            <w:noWrap/>
            <w:vAlign w:val="center"/>
            <w:hideMark/>
          </w:tcPr>
          <w:p w:rsidR="00BD3DB4" w:rsidRPr="00A66A03" w:rsidRDefault="00BD3DB4" w:rsidP="00BD3DB4">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住所</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A66A03" w:rsidRDefault="00BD3DB4" w:rsidP="00BD3DB4">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電話番号</w:t>
            </w:r>
          </w:p>
        </w:tc>
        <w:tc>
          <w:tcPr>
            <w:tcW w:w="1701" w:type="dxa"/>
            <w:tcBorders>
              <w:top w:val="nil"/>
              <w:left w:val="nil"/>
              <w:bottom w:val="single" w:sz="4" w:space="0" w:color="auto"/>
              <w:right w:val="single" w:sz="4" w:space="0" w:color="auto"/>
            </w:tcBorders>
            <w:shd w:val="clear" w:color="auto" w:fill="auto"/>
            <w:noWrap/>
            <w:vAlign w:val="center"/>
            <w:hideMark/>
          </w:tcPr>
          <w:p w:rsidR="00BD3DB4" w:rsidRPr="00A66A03" w:rsidRDefault="00BD3DB4" w:rsidP="00BD3DB4">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Eメール・連絡先</w:t>
            </w:r>
          </w:p>
        </w:tc>
        <w:tc>
          <w:tcPr>
            <w:tcW w:w="1843" w:type="dxa"/>
            <w:tcBorders>
              <w:top w:val="nil"/>
              <w:left w:val="nil"/>
              <w:bottom w:val="single" w:sz="4" w:space="0" w:color="auto"/>
              <w:right w:val="single" w:sz="4" w:space="0" w:color="auto"/>
            </w:tcBorders>
            <w:shd w:val="clear" w:color="auto" w:fill="auto"/>
            <w:noWrap/>
            <w:vAlign w:val="center"/>
            <w:hideMark/>
          </w:tcPr>
          <w:p w:rsidR="00BD3DB4" w:rsidRPr="00A66A03" w:rsidRDefault="00BD3DB4" w:rsidP="00BD3DB4">
            <w:pPr>
              <w:widowControl/>
              <w:jc w:val="center"/>
              <w:rPr>
                <w:rFonts w:ascii="ＭＳ Ｐゴシック" w:eastAsia="ＭＳ Ｐゴシック" w:hAnsi="ＭＳ Ｐゴシック" w:cs="ＭＳ Ｐゴシック"/>
                <w:color w:val="000000"/>
                <w:kern w:val="0"/>
                <w:sz w:val="20"/>
                <w:szCs w:val="20"/>
              </w:rPr>
            </w:pPr>
            <w:r w:rsidRPr="004E11A4">
              <w:rPr>
                <w:rFonts w:ascii="ＭＳ Ｐゴシック" w:eastAsia="ＭＳ Ｐゴシック" w:hAnsi="ＭＳ Ｐゴシック" w:cs="ＭＳ Ｐゴシック" w:hint="eastAsia"/>
                <w:color w:val="000000"/>
                <w:w w:val="81"/>
                <w:kern w:val="0"/>
                <w:sz w:val="20"/>
                <w:szCs w:val="20"/>
                <w:fitText w:val="1300" w:id="-2094813438"/>
              </w:rPr>
              <w:t>飼い主の会の役</w:t>
            </w:r>
            <w:r w:rsidRPr="004E11A4">
              <w:rPr>
                <w:rFonts w:ascii="ＭＳ Ｐゴシック" w:eastAsia="ＭＳ Ｐゴシック" w:hAnsi="ＭＳ Ｐゴシック" w:cs="ＭＳ Ｐゴシック" w:hint="eastAsia"/>
                <w:color w:val="000000"/>
                <w:spacing w:val="10"/>
                <w:w w:val="81"/>
                <w:kern w:val="0"/>
                <w:sz w:val="20"/>
                <w:szCs w:val="20"/>
                <w:fitText w:val="1300" w:id="-2094813438"/>
              </w:rPr>
              <w:t>割</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A66A03" w:rsidRDefault="00BD3DB4" w:rsidP="00BD3DB4">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種類</w:t>
            </w:r>
          </w:p>
        </w:tc>
        <w:tc>
          <w:tcPr>
            <w:tcW w:w="1275" w:type="dxa"/>
            <w:tcBorders>
              <w:top w:val="nil"/>
              <w:left w:val="nil"/>
              <w:bottom w:val="single" w:sz="4" w:space="0" w:color="auto"/>
              <w:right w:val="single" w:sz="4" w:space="0" w:color="auto"/>
            </w:tcBorders>
            <w:shd w:val="clear" w:color="auto" w:fill="auto"/>
            <w:noWrap/>
            <w:vAlign w:val="center"/>
            <w:hideMark/>
          </w:tcPr>
          <w:p w:rsidR="00BD3DB4" w:rsidRPr="00A66A03" w:rsidRDefault="00BD3DB4" w:rsidP="00BD3DB4">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犬種等特徴</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A66A03" w:rsidRDefault="00BD3DB4" w:rsidP="00BD3DB4">
            <w:pPr>
              <w:widowControl/>
              <w:jc w:val="center"/>
              <w:rPr>
                <w:rFonts w:ascii="ＭＳ Ｐゴシック" w:eastAsia="ＭＳ Ｐゴシック" w:hAnsi="ＭＳ Ｐゴシック" w:cs="ＭＳ Ｐゴシック"/>
                <w:color w:val="000000"/>
                <w:kern w:val="0"/>
                <w:sz w:val="20"/>
                <w:szCs w:val="20"/>
              </w:rPr>
            </w:pPr>
            <w:r w:rsidRPr="00A66A03">
              <w:rPr>
                <w:rFonts w:ascii="ＭＳ Ｐゴシック" w:eastAsia="ＭＳ Ｐゴシック" w:hAnsi="ＭＳ Ｐゴシック" w:cs="ＭＳ Ｐゴシック" w:hint="eastAsia"/>
                <w:color w:val="000000"/>
                <w:kern w:val="0"/>
                <w:sz w:val="20"/>
                <w:szCs w:val="20"/>
              </w:rPr>
              <w:t>名前</w:t>
            </w:r>
          </w:p>
        </w:tc>
        <w:tc>
          <w:tcPr>
            <w:tcW w:w="993" w:type="dxa"/>
            <w:vMerge/>
            <w:tcBorders>
              <w:top w:val="nil"/>
              <w:left w:val="single" w:sz="4" w:space="0" w:color="auto"/>
              <w:bottom w:val="single" w:sz="4" w:space="0" w:color="auto"/>
              <w:right w:val="single" w:sz="4" w:space="0" w:color="auto"/>
            </w:tcBorders>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p>
        </w:tc>
      </w:tr>
      <w:tr w:rsidR="00BD3DB4" w:rsidRPr="00BD3DB4" w:rsidTr="00A66A03">
        <w:trPr>
          <w:trHeight w:val="77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1</w:t>
            </w:r>
          </w:p>
        </w:tc>
        <w:tc>
          <w:tcPr>
            <w:tcW w:w="155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32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D3DB4" w:rsidRPr="00BD3DB4" w:rsidRDefault="00BD3DB4" w:rsidP="00A66A0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27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r>
      <w:tr w:rsidR="00BD3DB4" w:rsidRPr="00BD3DB4" w:rsidTr="00A66A03">
        <w:trPr>
          <w:trHeight w:val="77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2</w:t>
            </w:r>
          </w:p>
        </w:tc>
        <w:tc>
          <w:tcPr>
            <w:tcW w:w="155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32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D3DB4" w:rsidRPr="00BD3DB4" w:rsidRDefault="00BD3DB4" w:rsidP="00A66A0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27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r>
      <w:tr w:rsidR="00BD3DB4" w:rsidRPr="00BD3DB4" w:rsidTr="00A66A03">
        <w:trPr>
          <w:trHeight w:val="77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3</w:t>
            </w:r>
          </w:p>
        </w:tc>
        <w:tc>
          <w:tcPr>
            <w:tcW w:w="155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32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D3DB4" w:rsidRPr="00BD3DB4" w:rsidRDefault="00BD3DB4" w:rsidP="00A66A0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27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r>
      <w:tr w:rsidR="00BD3DB4" w:rsidRPr="00BD3DB4" w:rsidTr="00A66A03">
        <w:trPr>
          <w:trHeight w:val="77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4</w:t>
            </w:r>
          </w:p>
        </w:tc>
        <w:tc>
          <w:tcPr>
            <w:tcW w:w="155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32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D3DB4" w:rsidRPr="00BD3DB4" w:rsidRDefault="00BD3DB4" w:rsidP="00A66A0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27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r>
      <w:tr w:rsidR="00BD3DB4" w:rsidRPr="00BD3DB4" w:rsidTr="00A66A03">
        <w:trPr>
          <w:trHeight w:val="77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5</w:t>
            </w:r>
          </w:p>
        </w:tc>
        <w:tc>
          <w:tcPr>
            <w:tcW w:w="155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32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D3DB4" w:rsidRPr="00BD3DB4" w:rsidRDefault="00BD3DB4" w:rsidP="00A66A0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27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r>
      <w:tr w:rsidR="00BD3DB4" w:rsidRPr="00BD3DB4" w:rsidTr="00A66A03">
        <w:trPr>
          <w:trHeight w:val="77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6</w:t>
            </w:r>
          </w:p>
        </w:tc>
        <w:tc>
          <w:tcPr>
            <w:tcW w:w="155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32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D3DB4" w:rsidRPr="00BD3DB4" w:rsidRDefault="00BD3DB4" w:rsidP="00A66A0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27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r>
      <w:tr w:rsidR="00BD3DB4" w:rsidRPr="00BD3DB4" w:rsidTr="00A66A03">
        <w:trPr>
          <w:trHeight w:val="77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7</w:t>
            </w:r>
          </w:p>
        </w:tc>
        <w:tc>
          <w:tcPr>
            <w:tcW w:w="155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32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D3DB4" w:rsidRPr="00BD3DB4" w:rsidRDefault="00BD3DB4" w:rsidP="00A66A0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27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r>
      <w:tr w:rsidR="00BD3DB4" w:rsidRPr="00BD3DB4" w:rsidTr="00A66A03">
        <w:trPr>
          <w:trHeight w:val="77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8</w:t>
            </w:r>
          </w:p>
        </w:tc>
        <w:tc>
          <w:tcPr>
            <w:tcW w:w="155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32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D3DB4" w:rsidRPr="00BD3DB4" w:rsidRDefault="00BD3DB4" w:rsidP="00A66A0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27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r>
      <w:tr w:rsidR="00BD3DB4" w:rsidRPr="00BD3DB4" w:rsidTr="00A66A03">
        <w:trPr>
          <w:trHeight w:val="77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9</w:t>
            </w:r>
          </w:p>
        </w:tc>
        <w:tc>
          <w:tcPr>
            <w:tcW w:w="155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32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D3DB4" w:rsidRPr="00BD3DB4" w:rsidRDefault="00BD3DB4" w:rsidP="00A66A0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27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r>
      <w:tr w:rsidR="00BD3DB4" w:rsidRPr="00BD3DB4" w:rsidTr="00A66A03">
        <w:trPr>
          <w:trHeight w:val="778"/>
        </w:trPr>
        <w:tc>
          <w:tcPr>
            <w:tcW w:w="426" w:type="dxa"/>
            <w:tcBorders>
              <w:top w:val="nil"/>
              <w:left w:val="single" w:sz="4" w:space="0" w:color="auto"/>
              <w:bottom w:val="single" w:sz="4" w:space="0" w:color="auto"/>
              <w:right w:val="single" w:sz="4" w:space="0" w:color="auto"/>
            </w:tcBorders>
            <w:shd w:val="clear" w:color="auto" w:fill="auto"/>
            <w:noWrap/>
            <w:vAlign w:val="center"/>
            <w:hideMark/>
          </w:tcPr>
          <w:p w:rsidR="00BD3DB4" w:rsidRPr="00BD3DB4" w:rsidRDefault="00BD3DB4" w:rsidP="00BD3DB4">
            <w:pPr>
              <w:widowControl/>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10</w:t>
            </w:r>
          </w:p>
        </w:tc>
        <w:tc>
          <w:tcPr>
            <w:tcW w:w="155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232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701"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84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vAlign w:val="center"/>
            <w:hideMark/>
          </w:tcPr>
          <w:p w:rsidR="00BD3DB4" w:rsidRPr="00BD3DB4" w:rsidRDefault="00BD3DB4" w:rsidP="00A66A03">
            <w:pPr>
              <w:widowControl/>
              <w:spacing w:line="0" w:lineRule="atLeast"/>
              <w:jc w:val="center"/>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犬・猫</w:t>
            </w:r>
            <w:r w:rsidRPr="00BD3DB4">
              <w:rPr>
                <w:rFonts w:ascii="ＭＳ Ｐゴシック" w:eastAsia="ＭＳ Ｐゴシック" w:hAnsi="ＭＳ Ｐゴシック" w:cs="ＭＳ Ｐゴシック" w:hint="eastAsia"/>
                <w:color w:val="000000"/>
                <w:kern w:val="0"/>
                <w:sz w:val="20"/>
                <w:szCs w:val="20"/>
              </w:rPr>
              <w:br/>
              <w:t>その他</w:t>
            </w:r>
          </w:p>
        </w:tc>
        <w:tc>
          <w:tcPr>
            <w:tcW w:w="1275"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1134"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c>
          <w:tcPr>
            <w:tcW w:w="993" w:type="dxa"/>
            <w:tcBorders>
              <w:top w:val="nil"/>
              <w:left w:val="nil"/>
              <w:bottom w:val="single" w:sz="4" w:space="0" w:color="auto"/>
              <w:right w:val="single" w:sz="4" w:space="0" w:color="auto"/>
            </w:tcBorders>
            <w:shd w:val="clear" w:color="auto" w:fill="auto"/>
            <w:noWrap/>
            <w:vAlign w:val="center"/>
            <w:hideMark/>
          </w:tcPr>
          <w:p w:rsidR="00BD3DB4" w:rsidRPr="00BD3DB4" w:rsidRDefault="00BD3DB4" w:rsidP="00BD3DB4">
            <w:pPr>
              <w:widowControl/>
              <w:jc w:val="left"/>
              <w:rPr>
                <w:rFonts w:ascii="ＭＳ Ｐゴシック" w:eastAsia="ＭＳ Ｐゴシック" w:hAnsi="ＭＳ Ｐゴシック" w:cs="ＭＳ Ｐゴシック"/>
                <w:color w:val="000000"/>
                <w:kern w:val="0"/>
                <w:sz w:val="20"/>
                <w:szCs w:val="20"/>
              </w:rPr>
            </w:pPr>
            <w:r w:rsidRPr="00BD3DB4">
              <w:rPr>
                <w:rFonts w:ascii="ＭＳ Ｐゴシック" w:eastAsia="ＭＳ Ｐゴシック" w:hAnsi="ＭＳ Ｐゴシック" w:cs="ＭＳ Ｐゴシック" w:hint="eastAsia"/>
                <w:color w:val="000000"/>
                <w:kern w:val="0"/>
                <w:sz w:val="20"/>
                <w:szCs w:val="20"/>
              </w:rPr>
              <w:t xml:space="preserve">　</w:t>
            </w:r>
          </w:p>
        </w:tc>
      </w:tr>
    </w:tbl>
    <w:p w:rsidR="002759DB" w:rsidRDefault="00A66A03">
      <w:pPr>
        <w:widowControl/>
        <w:jc w:val="left"/>
        <w:rPr>
          <w:sz w:val="36"/>
          <w:szCs w:val="36"/>
        </w:rPr>
        <w:sectPr w:rsidR="002759DB" w:rsidSect="002759DB">
          <w:pgSz w:w="16838" w:h="11906" w:orient="landscape"/>
          <w:pgMar w:top="1080" w:right="1440" w:bottom="1080" w:left="1440" w:header="851" w:footer="992" w:gutter="0"/>
          <w:cols w:space="425"/>
          <w:docGrid w:type="lines" w:linePitch="360"/>
        </w:sectPr>
      </w:pPr>
      <w:r w:rsidRPr="00BD3DB4">
        <w:rPr>
          <w:noProof/>
          <w:sz w:val="36"/>
          <w:szCs w:val="36"/>
        </w:rPr>
        <mc:AlternateContent>
          <mc:Choice Requires="wps">
            <w:drawing>
              <wp:anchor distT="45720" distB="45720" distL="114300" distR="114300" simplePos="0" relativeHeight="251681792" behindDoc="0" locked="0" layoutInCell="1" allowOverlap="1" wp14:anchorId="0BB1BCDC" wp14:editId="3CA703FC">
                <wp:simplePos x="0" y="0"/>
                <wp:positionH relativeFrom="column">
                  <wp:posOffset>8407400</wp:posOffset>
                </wp:positionH>
                <wp:positionV relativeFrom="paragraph">
                  <wp:posOffset>-163195</wp:posOffset>
                </wp:positionV>
                <wp:extent cx="914400" cy="368300"/>
                <wp:effectExtent l="0" t="0" r="0" b="0"/>
                <wp:wrapNone/>
                <wp:docPr id="298"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914400" cy="368300"/>
                        </a:xfrm>
                        <a:prstGeom prst="rect">
                          <a:avLst/>
                        </a:prstGeom>
                        <a:noFill/>
                        <a:ln w="9525">
                          <a:noFill/>
                          <a:miter lim="800000"/>
                          <a:headEnd/>
                          <a:tailEnd/>
                        </a:ln>
                      </wps:spPr>
                      <wps:txbx>
                        <w:txbxContent>
                          <w:p w:rsidR="00BD3DB4" w:rsidRPr="008B6D65" w:rsidRDefault="00BD3DB4" w:rsidP="00BD3DB4">
                            <w:pPr>
                              <w:spacing w:line="0" w:lineRule="atLeast"/>
                              <w:rPr>
                                <w:rFonts w:asciiTheme="majorEastAsia" w:eastAsiaTheme="majorEastAsia" w:hAnsiTheme="majorEastAsia"/>
                                <w:sz w:val="28"/>
                                <w:szCs w:val="28"/>
                              </w:rPr>
                            </w:pPr>
                            <w:r w:rsidRPr="008B6D65">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４</w:t>
                            </w:r>
                            <w:r w:rsidRPr="008B6D65">
                              <w:rPr>
                                <w:rFonts w:asciiTheme="majorEastAsia" w:eastAsiaTheme="majorEastAsia" w:hAnsiTheme="majorEastAsia" w:hint="eastAsia"/>
                                <w:sz w:val="28"/>
                                <w:szCs w:val="28"/>
                              </w:rPr>
                              <w:t>)</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0BB1BCDC" id="_x0000_s1034" type="#_x0000_t202" style="position:absolute;margin-left:662pt;margin-top:-12.85pt;width:1in;height:29pt;z-index:251681792;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" filled="f" stroked="f">
                <v:textbox>
                  <w:txbxContent>
                    <w:p w:rsidR="00BD3DB4" w:rsidRPr="008B6D65" w:rsidRDefault="00BD3DB4" w:rsidP="00BD3DB4">
                      <w:pPr>
                        <w:spacing w:line="0" w:lineRule="atLeast"/>
                        <w:rPr>
                          <w:rFonts w:asciiTheme="majorEastAsia" w:eastAsiaTheme="majorEastAsia" w:hAnsiTheme="majorEastAsia" w:hint="eastAsia"/>
                          <w:sz w:val="28"/>
                          <w:szCs w:val="28"/>
                        </w:rPr>
                      </w:pPr>
                      <w:r w:rsidRPr="008B6D65">
                        <w:rPr>
                          <w:rFonts w:asciiTheme="majorEastAsia" w:eastAsiaTheme="majorEastAsia" w:hAnsiTheme="majorEastAsia" w:hint="eastAsia"/>
                          <w:sz w:val="28"/>
                          <w:szCs w:val="28"/>
                        </w:rPr>
                        <w:t>(様式</w:t>
                      </w:r>
                      <w:r>
                        <w:rPr>
                          <w:rFonts w:asciiTheme="majorEastAsia" w:eastAsiaTheme="majorEastAsia" w:hAnsiTheme="majorEastAsia" w:hint="eastAsia"/>
                          <w:sz w:val="28"/>
                          <w:szCs w:val="28"/>
                        </w:rPr>
                        <w:t>４</w:t>
                      </w:r>
                      <w:r w:rsidRPr="008B6D65">
                        <w:rPr>
                          <w:rFonts w:asciiTheme="majorEastAsia" w:eastAsiaTheme="majorEastAsia" w:hAnsiTheme="majorEastAsia" w:hint="eastAsia"/>
                          <w:sz w:val="28"/>
                          <w:szCs w:val="28"/>
                        </w:rPr>
                        <w:t>)</w:t>
                      </w:r>
                    </w:p>
                  </w:txbxContent>
                </v:textbox>
              </v:shape>
            </w:pict>
          </mc:Fallback>
        </mc:AlternateContent>
      </w:r>
      <w:r w:rsidRPr="00BD3DB4">
        <w:rPr>
          <w:noProof/>
          <w:sz w:val="36"/>
          <w:szCs w:val="36"/>
        </w:rPr>
        <mc:AlternateContent>
          <mc:Choice Requires="wps">
            <w:drawing>
              <wp:anchor distT="45720" distB="45720" distL="114300" distR="114300" simplePos="0" relativeHeight="251683840" behindDoc="0" locked="0" layoutInCell="1" allowOverlap="1" wp14:anchorId="55BEA181" wp14:editId="0D46ABA1">
                <wp:simplePos x="0" y="0"/>
                <wp:positionH relativeFrom="column">
                  <wp:posOffset>-88900</wp:posOffset>
                </wp:positionH>
                <wp:positionV relativeFrom="paragraph">
                  <wp:posOffset>32385</wp:posOffset>
                </wp:positionV>
                <wp:extent cx="3302000" cy="368300"/>
                <wp:effectExtent l="0" t="0" r="0" b="0"/>
                <wp:wrapNone/>
                <wp:docPr id="300" name="テキスト ボックス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302000" cy="368300"/>
                        </a:xfrm>
                        <a:prstGeom prst="rect">
                          <a:avLst/>
                        </a:prstGeom>
                        <a:noFill/>
                        <a:ln w="9525">
                          <a:noFill/>
                          <a:miter lim="800000"/>
                          <a:headEnd/>
                          <a:tailEnd/>
                        </a:ln>
                      </wps:spPr>
                      <wps:txbx>
                        <w:txbxContent>
                          <w:p w:rsidR="00BD3DB4" w:rsidRPr="00BD3DB4" w:rsidRDefault="00BD3DB4" w:rsidP="00BD3DB4">
                            <w:pPr>
                              <w:spacing w:line="0" w:lineRule="atLeast"/>
                              <w:rPr>
                                <w:rFonts w:asciiTheme="majorEastAsia" w:eastAsiaTheme="majorEastAsia" w:hAnsiTheme="majorEastAsia"/>
                                <w:sz w:val="28"/>
                                <w:szCs w:val="28"/>
                              </w:rPr>
                            </w:pPr>
                            <w:r w:rsidRPr="00BD3DB4">
                              <w:rPr>
                                <w:rFonts w:ascii="ＭＳ Ｐゴシック" w:eastAsia="ＭＳ Ｐゴシック" w:hAnsi="ＭＳ Ｐゴシック" w:cs="ＭＳ Ｐゴシック" w:hint="eastAsia"/>
                                <w:color w:val="000000"/>
                                <w:kern w:val="0"/>
                                <w:sz w:val="28"/>
                                <w:szCs w:val="28"/>
                              </w:rPr>
                              <w:t>○○地域防災拠点飼い主の会　名簿</w:t>
                            </w:r>
                          </w:p>
                        </w:txbxContent>
                      </wps:txbx>
                      <wps:bodyPr rot="0" vert="horz" wrap="square" lIns="91440" tIns="45720" rIns="91440" bIns="45720" anchor="t" anchorCtr="0">
                        <a:noAutofit/>
                      </wps:bodyPr>
                    </wps:wsp>
                  </a:graphicData>
                </a:graphic>
                <wp14:sizeRelH relativeFrom="margin">
                  <wp14:pctWidth>0</wp14:pctWidth>
                </wp14:sizeRelH>
                <wp14:sizeRelV relativeFrom="margin">
                  <wp14:pctHeight>0</wp14:pctHeight>
                </wp14:sizeRelV>
              </wp:anchor>
            </w:drawing>
          </mc:Choice>
          <mc:Fallback>
            <w:pict>
              <v:shape w14:anchorId="55BEA181" id="_x0000_s1035" type="#_x0000_t202" style="position:absolute;margin-left:-7pt;margin-top:2.55pt;width:260pt;height:29pt;z-index:251683840;visibility:visible;mso-wrap-style:square;mso-width-percent:0;mso-height-percent:0;mso-wrap-distance-left:9pt;mso-wrap-distance-top:3.6pt;mso-wrap-distance-right:9pt;mso-wrap-distance-bottom:3.6pt;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" filled="f" stroked="f">
                <v:textbox>
                  <w:txbxContent>
                    <w:p w:rsidR="00BD3DB4" w:rsidRPr="00BD3DB4" w:rsidRDefault="00BD3DB4" w:rsidP="00BD3DB4">
                      <w:pPr>
                        <w:spacing w:line="0" w:lineRule="atLeast"/>
                        <w:rPr>
                          <w:rFonts w:asciiTheme="majorEastAsia" w:eastAsiaTheme="majorEastAsia" w:hAnsiTheme="majorEastAsia" w:hint="eastAsia"/>
                          <w:sz w:val="28"/>
                          <w:szCs w:val="28"/>
                        </w:rPr>
                      </w:pPr>
                      <w:r w:rsidRPr="00BD3DB4">
                        <w:rPr>
                          <w:rFonts w:ascii="ＭＳ Ｐゴシック" w:eastAsia="ＭＳ Ｐゴシック" w:hAnsi="ＭＳ Ｐゴシック" w:cs="ＭＳ Ｐゴシック" w:hint="eastAsia"/>
                          <w:color w:val="000000"/>
                          <w:kern w:val="0"/>
                          <w:sz w:val="28"/>
                          <w:szCs w:val="28"/>
                        </w:rPr>
                        <w:t>○○地域防災拠点飼い主の会　名簿</w:t>
                      </w:r>
                    </w:p>
                  </w:txbxContent>
                </v:textbox>
              </v:shape>
            </w:pict>
          </mc:Fallback>
        </mc:AlternateContent>
      </w:r>
    </w:p>
    <w:p w:rsidR="00C94EF0" w:rsidRDefault="00C94EF0" w:rsidP="00C94EF0">
      <w:pPr>
        <w:widowControl/>
        <w:jc w:val="center"/>
        <w:rPr>
          <w:rFonts w:ascii="HGPｺﾞｼｯｸM" w:eastAsia="HGPｺﾞｼｯｸM"/>
          <w:b/>
          <w:sz w:val="36"/>
          <w:szCs w:val="36"/>
        </w:rPr>
      </w:pPr>
      <w:r w:rsidRPr="00C94EF0">
        <w:rPr>
          <w:rFonts w:ascii="HGPｺﾞｼｯｸM" w:eastAsia="HGPｺﾞｼｯｸM" w:hint="eastAsia"/>
          <w:b/>
          <w:noProof/>
          <w:sz w:val="36"/>
          <w:szCs w:val="36"/>
        </w:rPr>
        <w:lastRenderedPageBreak/>
        <mc:AlternateContent>
          <mc:Choice Requires="wps">
            <w:drawing>
              <wp:anchor distT="0" distB="0" distL="114300" distR="114300" simplePos="0" relativeHeight="251686912" behindDoc="0" locked="0" layoutInCell="1" allowOverlap="1">
                <wp:simplePos x="0" y="0"/>
                <wp:positionH relativeFrom="column">
                  <wp:posOffset>241300</wp:posOffset>
                </wp:positionH>
                <wp:positionV relativeFrom="paragraph">
                  <wp:posOffset>381000</wp:posOffset>
                </wp:positionV>
                <wp:extent cx="5753100" cy="12700"/>
                <wp:effectExtent l="19050" t="19050" r="19050" b="25400"/>
                <wp:wrapNone/>
                <wp:docPr id="302" name="直線コネクタ 302"/>
                <wp:cNvGraphicFramePr/>
                <a:graphic xmlns:a="http://schemas.openxmlformats.org/drawingml/2006/main">
                  <a:graphicData uri="http://schemas.microsoft.com/office/word/2010/wordprocessingShape">
                    <wps:wsp>
                      <wps:cNvCnPr/>
                      <wps:spPr>
                        <a:xfrm>
                          <a:off x="0" y="0"/>
                          <a:ext cx="5753100" cy="12700"/>
                        </a:xfrm>
                        <a:prstGeom prst="line">
                          <a:avLst/>
                        </a:prstGeom>
                        <a:ln w="44450">
                          <a:solidFill>
                            <a:schemeClr val="bg2">
                              <a:lumMod val="25000"/>
                            </a:schemeClr>
                          </a:solidFill>
                        </a:ln>
                      </wps:spPr>
                      <wps:style>
                        <a:lnRef idx="1">
                          <a:schemeClr val="accent1"/>
                        </a:lnRef>
                        <a:fillRef idx="0">
                          <a:schemeClr val="accent1"/>
                        </a:fillRef>
                        <a:effectRef idx="0">
                          <a:schemeClr val="accent1"/>
                        </a:effectRef>
                        <a:fontRef idx="minor">
                          <a:schemeClr val="tx1"/>
                        </a:fontRef>
                      </wps:style>
                      <wps:bodyPr/>
                    </wps:wsp>
                  </a:graphicData>
                </a:graphic>
              </wp:anchor>
            </w:drawing>
          </mc:Choice>
          <mc:Fallback>
            <w:pict>
              <v:line w14:anchorId="277019BA" id="直線コネクタ 302" o:spid="_x0000_s1026" style="position:absolute;left:0;text-align:left;z-index:251686912;visibility:visible;mso-wrap-style:square;mso-wrap-distance-left:9pt;mso-wrap-distance-top:0;mso-wrap-distance-right:9pt;mso-wrap-distance-bottom:0;mso-position-horizontal:absolute;mso-position-horizontal-relative:text;mso-position-vertical:absolute;mso-position-vertical-relative:text" from="19pt,30pt" to="472pt,31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" strokecolor="#393737 [814]" strokeweight="3.5pt">
                <v:stroke joinstyle="miter"/>
              </v:line>
            </w:pict>
          </mc:Fallback>
        </mc:AlternateContent>
      </w:r>
    </w:p>
    <w:p w:rsidR="002759DB" w:rsidRPr="00C94EF0" w:rsidRDefault="000563F1" w:rsidP="00C94EF0">
      <w:pPr>
        <w:widowControl/>
        <w:spacing w:line="360" w:lineRule="auto"/>
        <w:jc w:val="center"/>
        <w:rPr>
          <w:rFonts w:ascii="HGPｺﾞｼｯｸM" w:eastAsia="HGPｺﾞｼｯｸM"/>
          <w:b/>
          <w:sz w:val="36"/>
          <w:szCs w:val="36"/>
        </w:rPr>
      </w:pPr>
      <w:r w:rsidRPr="00C94EF0">
        <w:rPr>
          <w:rFonts w:ascii="HGPｺﾞｼｯｸM" w:eastAsia="HGPｺﾞｼｯｸM" w:hint="eastAsia"/>
          <w:b/>
          <w:sz w:val="36"/>
          <w:szCs w:val="36"/>
        </w:rPr>
        <w:t>○○○地域防災拠点　ペットの一時飼育場所</w:t>
      </w:r>
    </w:p>
    <w:p w:rsidR="000563F1" w:rsidRPr="00C94EF0" w:rsidRDefault="00C94EF0" w:rsidP="00C94EF0">
      <w:pPr>
        <w:widowControl/>
        <w:spacing w:beforeLines="100" w:before="360"/>
        <w:jc w:val="left"/>
        <w:rPr>
          <w:rFonts w:ascii="HGPｺﾞｼｯｸM" w:eastAsia="HGPｺﾞｼｯｸM"/>
          <w:sz w:val="24"/>
          <w:szCs w:val="24"/>
        </w:rPr>
      </w:pPr>
      <w:r>
        <w:rPr>
          <w:rFonts w:ascii="HGPｺﾞｼｯｸM" w:eastAsia="HGPｺﾞｼｯｸM" w:hint="eastAsia"/>
          <w:noProof/>
          <w:sz w:val="28"/>
          <w:szCs w:val="28"/>
        </w:rPr>
        <mc:AlternateContent>
          <mc:Choice Requires="wps">
            <w:drawing>
              <wp:anchor distT="0" distB="0" distL="114300" distR="114300" simplePos="0" relativeHeight="251689984" behindDoc="0" locked="0" layoutInCell="1" allowOverlap="1">
                <wp:simplePos x="0" y="0"/>
                <wp:positionH relativeFrom="column">
                  <wp:posOffset>342900</wp:posOffset>
                </wp:positionH>
                <wp:positionV relativeFrom="paragraph">
                  <wp:posOffset>660400</wp:posOffset>
                </wp:positionV>
                <wp:extent cx="5600700" cy="2997200"/>
                <wp:effectExtent l="0" t="0" r="19050" b="12700"/>
                <wp:wrapNone/>
                <wp:docPr id="304" name="正方形/長方形 304"/>
                <wp:cNvGraphicFramePr/>
                <a:graphic xmlns:a="http://schemas.openxmlformats.org/drawingml/2006/main">
                  <a:graphicData uri="http://schemas.microsoft.com/office/word/2010/wordprocessingShape">
                    <wps:wsp>
                      <wps:cNvSpPr/>
                      <wps:spPr>
                        <a:xfrm>
                          <a:off x="0" y="0"/>
                          <a:ext cx="5600700" cy="2997200"/>
                        </a:xfrm>
                        <a:prstGeom prst="rect">
                          <a:avLst/>
                        </a:prstGeom>
                        <a:noFill/>
                      </wps:spPr>
                      <wps:style>
                        <a:lnRef idx="2">
                          <a:schemeClr val="accent1">
                            <a:shade val="50000"/>
                          </a:schemeClr>
                        </a:lnRef>
                        <a:fillRef idx="1">
                          <a:schemeClr val="accent1"/>
                        </a:fillRef>
                        <a:effectRef idx="0">
                          <a:schemeClr val="accent1"/>
                        </a:effectRef>
                        <a:fontRef idx="minor">
                          <a:schemeClr val="lt1"/>
                        </a:fontRef>
                      </wps:style>
                      <wps:txbx>
                        <w:txbxContent>
                          <w:p w:rsidR="00C94EF0" w:rsidRPr="00C94EF0" w:rsidRDefault="00C94EF0" w:rsidP="00C94EF0">
                            <w:pPr>
                              <w:jc w:val="center"/>
                              <w:rPr>
                                <w:color w:val="D0CECE" w:themeColor="background2" w:themeShade="E6"/>
                                <w:sz w:val="36"/>
                                <w:szCs w:val="36"/>
                              </w:rPr>
                            </w:pPr>
                            <w:r w:rsidRPr="00C94EF0">
                              <w:rPr>
                                <w:rFonts w:hint="eastAsia"/>
                                <w:color w:val="D0CECE" w:themeColor="background2" w:themeShade="E6"/>
                                <w:sz w:val="36"/>
                                <w:szCs w:val="36"/>
                              </w:rPr>
                              <w:t>案内図</w:t>
                            </w:r>
                            <w:r w:rsidRPr="00C94EF0">
                              <w:rPr>
                                <w:color w:val="D0CECE" w:themeColor="background2" w:themeShade="E6"/>
                                <w:sz w:val="36"/>
                                <w:szCs w:val="36"/>
                              </w:rPr>
                              <w:t>・配置図等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id="正方形/長方形 304" o:spid="_x0000_s1036" style="position:absolute;margin-left:27pt;margin-top:52pt;width:441pt;height:236pt;z-index:251689984;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" filled="f" strokecolor="#1f4d78 [1604]" strokeweight="1pt">
                <v:textbox>
                  <w:txbxContent>
                    <w:p w:rsidR="00C94EF0" w:rsidRPr="00C94EF0" w:rsidRDefault="00C94EF0" w:rsidP="00C94EF0">
                      <w:pPr>
                        <w:jc w:val="center"/>
                        <w:rPr>
                          <w:rFonts w:hint="eastAsia"/>
                          <w:color w:val="D0CECE" w:themeColor="background2" w:themeShade="E6"/>
                          <w:sz w:val="36"/>
                          <w:szCs w:val="36"/>
                        </w:rPr>
                      </w:pPr>
                      <w:r w:rsidRPr="00C94EF0">
                        <w:rPr>
                          <w:rFonts w:hint="eastAsia"/>
                          <w:color w:val="D0CECE" w:themeColor="background2" w:themeShade="E6"/>
                          <w:sz w:val="36"/>
                          <w:szCs w:val="36"/>
                        </w:rPr>
                        <w:t>案内図</w:t>
                      </w:r>
                      <w:r w:rsidRPr="00C94EF0">
                        <w:rPr>
                          <w:color w:val="D0CECE" w:themeColor="background2" w:themeShade="E6"/>
                          <w:sz w:val="36"/>
                          <w:szCs w:val="36"/>
                        </w:rPr>
                        <w:t>・配置図等</w:t>
                      </w:r>
                    </w:p>
                  </w:txbxContent>
                </v:textbox>
              </v:rect>
            </w:pict>
          </mc:Fallback>
        </mc:AlternateContent>
      </w:r>
      <w:r w:rsidRPr="00C94EF0">
        <w:rPr>
          <w:rFonts w:ascii="HGPｺﾞｼｯｸM" w:eastAsia="HGPｺﾞｼｯｸM" w:hint="eastAsia"/>
          <w:b/>
          <w:noProof/>
          <w:sz w:val="36"/>
          <w:szCs w:val="36"/>
        </w:rPr>
        <mc:AlternateContent>
          <mc:Choice Requires="wps">
            <w:drawing>
              <wp:anchor distT="0" distB="0" distL="114300" distR="114300" simplePos="0" relativeHeight="251694080" behindDoc="0" locked="0" layoutInCell="1" allowOverlap="1" wp14:anchorId="2DD38157" wp14:editId="2615AFAA">
                <wp:simplePos x="0" y="0"/>
                <wp:positionH relativeFrom="column">
                  <wp:posOffset>241300</wp:posOffset>
                </wp:positionH>
                <wp:positionV relativeFrom="paragraph">
                  <wp:posOffset>19050</wp:posOffset>
                </wp:positionV>
                <wp:extent cx="5753100" cy="12700"/>
                <wp:effectExtent l="19050" t="19050" r="19050" b="25400"/>
                <wp:wrapNone/>
                <wp:docPr id="307" name="直線コネクタ 307"/>
                <wp:cNvGraphicFramePr/>
                <a:graphic xmlns:a="http://schemas.openxmlformats.org/drawingml/2006/main">
                  <a:graphicData uri="http://schemas.microsoft.com/office/word/2010/wordprocessingShape">
                    <wps:wsp>
                      <wps:cNvCnPr/>
                      <wps:spPr>
                        <a:xfrm>
                          <a:off x="0" y="0"/>
                          <a:ext cx="5753100" cy="12700"/>
                        </a:xfrm>
                        <a:prstGeom prst="line">
                          <a:avLst/>
                        </a:prstGeom>
                        <a:noFill/>
                        <a:ln w="44450" cap="flat" cmpd="sng" algn="ctr">
                          <a:solidFill>
                            <a:schemeClr val="bg2">
                              <a:lumMod val="25000"/>
                            </a:schemeClr>
                          </a:solidFill>
                          <a:prstDash val="solid"/>
                          <a:miter lim="800000"/>
                        </a:ln>
                        <a:effectLst/>
                      </wps:spPr>
                      <wps:bodyPr/>
                    </wps:wsp>
                  </a:graphicData>
                </a:graphic>
              </wp:anchor>
            </w:drawing>
          </mc:Choice>
          <mc:Fallback>
            <w:pict>
              <v:line w14:anchorId="4EFFC130" id="直線コネクタ 307" o:spid="_x0000_s1026" style="position:absolute;left:0;text-align:left;z-index:251694080;visibility:visible;mso-wrap-style:square;mso-wrap-distance-left:9pt;mso-wrap-distance-top:0;mso-wrap-distance-right:9pt;mso-wrap-distance-bottom:0;mso-position-horizontal:absolute;mso-position-horizontal-relative:text;mso-position-vertical:absolute;mso-position-vertical-relative:text" from="19pt,1.5pt" to="472pt,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" strokecolor="#393737 [814]" strokeweight="3.5pt">
                <v:stroke joinstyle="miter"/>
              </v:line>
            </w:pict>
          </mc:Fallback>
        </mc:AlternateContent>
      </w:r>
      <w:r w:rsidR="000563F1" w:rsidRPr="00C94EF0">
        <w:rPr>
          <w:rFonts w:ascii="HGPｺﾞｼｯｸM" w:eastAsia="HGPｺﾞｼｯｸM" w:hint="eastAsia"/>
          <w:sz w:val="28"/>
          <w:szCs w:val="28"/>
        </w:rPr>
        <w:t>＜</w:t>
      </w:r>
      <w:r w:rsidR="000563F1" w:rsidRPr="00C94EF0">
        <w:rPr>
          <w:rFonts w:ascii="HGPｺﾞｼｯｸM" w:eastAsia="HGPｺﾞｼｯｸM" w:hint="eastAsia"/>
          <w:sz w:val="24"/>
          <w:szCs w:val="24"/>
        </w:rPr>
        <w:t>案内図・配置図等＞</w:t>
      </w:r>
    </w:p>
    <w:p w:rsidR="000563F1" w:rsidRPr="000563F1" w:rsidRDefault="000563F1">
      <w:pPr>
        <w:widowControl/>
        <w:jc w:val="left"/>
        <w:rPr>
          <w:rFonts w:ascii="HGPｺﾞｼｯｸM" w:eastAsia="HGPｺﾞｼｯｸM"/>
          <w:sz w:val="36"/>
          <w:szCs w:val="36"/>
        </w:rPr>
      </w:pPr>
    </w:p>
    <w:p w:rsidR="000563F1" w:rsidRPr="000563F1" w:rsidRDefault="000563F1">
      <w:pPr>
        <w:widowControl/>
        <w:jc w:val="left"/>
        <w:rPr>
          <w:rFonts w:ascii="HGPｺﾞｼｯｸM" w:eastAsia="HGPｺﾞｼｯｸM"/>
          <w:sz w:val="36"/>
          <w:szCs w:val="36"/>
        </w:rPr>
      </w:pPr>
    </w:p>
    <w:p w:rsidR="000563F1" w:rsidRDefault="000563F1">
      <w:pPr>
        <w:widowControl/>
        <w:jc w:val="left"/>
        <w:rPr>
          <w:rFonts w:ascii="HGPｺﾞｼｯｸM" w:eastAsia="HGPｺﾞｼｯｸM"/>
          <w:sz w:val="36"/>
          <w:szCs w:val="36"/>
        </w:rPr>
      </w:pPr>
    </w:p>
    <w:p w:rsidR="00C94EF0" w:rsidRDefault="00C94EF0">
      <w:pPr>
        <w:widowControl/>
        <w:jc w:val="left"/>
        <w:rPr>
          <w:rFonts w:ascii="HGPｺﾞｼｯｸM" w:eastAsia="HGPｺﾞｼｯｸM"/>
          <w:sz w:val="36"/>
          <w:szCs w:val="36"/>
        </w:rPr>
      </w:pPr>
    </w:p>
    <w:p w:rsidR="00C94EF0" w:rsidRDefault="00C94EF0">
      <w:pPr>
        <w:widowControl/>
        <w:jc w:val="left"/>
        <w:rPr>
          <w:rFonts w:ascii="HGPｺﾞｼｯｸM" w:eastAsia="HGPｺﾞｼｯｸM"/>
          <w:sz w:val="36"/>
          <w:szCs w:val="36"/>
        </w:rPr>
      </w:pPr>
    </w:p>
    <w:p w:rsidR="00C94EF0" w:rsidRDefault="00C94EF0">
      <w:pPr>
        <w:widowControl/>
        <w:jc w:val="left"/>
        <w:rPr>
          <w:rFonts w:ascii="HGPｺﾞｼｯｸM" w:eastAsia="HGPｺﾞｼｯｸM"/>
          <w:sz w:val="36"/>
          <w:szCs w:val="36"/>
        </w:rPr>
      </w:pPr>
    </w:p>
    <w:p w:rsidR="00C94EF0" w:rsidRDefault="00C94EF0">
      <w:pPr>
        <w:widowControl/>
        <w:jc w:val="left"/>
        <w:rPr>
          <w:rFonts w:ascii="HGPｺﾞｼｯｸM" w:eastAsia="HGPｺﾞｼｯｸM"/>
          <w:sz w:val="36"/>
          <w:szCs w:val="36"/>
        </w:rPr>
      </w:pPr>
    </w:p>
    <w:p w:rsidR="00C94EF0" w:rsidRPr="000563F1" w:rsidRDefault="00C94EF0" w:rsidP="00C94EF0">
      <w:pPr>
        <w:widowControl/>
        <w:spacing w:line="0" w:lineRule="atLeast"/>
        <w:jc w:val="left"/>
        <w:rPr>
          <w:rFonts w:ascii="HGPｺﾞｼｯｸM" w:eastAsia="HGPｺﾞｼｯｸM"/>
          <w:sz w:val="36"/>
          <w:szCs w:val="36"/>
        </w:rPr>
      </w:pPr>
    </w:p>
    <w:p w:rsidR="000563F1" w:rsidRPr="00C94EF0" w:rsidRDefault="000563F1">
      <w:pPr>
        <w:widowControl/>
        <w:jc w:val="left"/>
        <w:rPr>
          <w:rFonts w:ascii="HGPｺﾞｼｯｸM" w:eastAsia="HGPｺﾞｼｯｸM"/>
          <w:sz w:val="24"/>
          <w:szCs w:val="24"/>
        </w:rPr>
      </w:pPr>
      <w:r w:rsidRPr="00C94EF0">
        <w:rPr>
          <w:rFonts w:ascii="HGPｺﾞｼｯｸM" w:eastAsia="HGPｺﾞｼｯｸM" w:hint="eastAsia"/>
          <w:sz w:val="24"/>
          <w:szCs w:val="24"/>
        </w:rPr>
        <w:t>＜一時飼育場所の写真等＞</w:t>
      </w:r>
    </w:p>
    <w:p w:rsidR="00C94EF0" w:rsidRDefault="00C94EF0">
      <w:pPr>
        <w:widowControl/>
        <w:jc w:val="left"/>
        <w:rPr>
          <w:rFonts w:ascii="HGPｺﾞｼｯｸM" w:eastAsia="HGPｺﾞｼｯｸM"/>
          <w:sz w:val="28"/>
          <w:szCs w:val="28"/>
        </w:rPr>
      </w:pPr>
      <w:r w:rsidRPr="00C94EF0">
        <w:rPr>
          <w:rFonts w:ascii="HGPｺﾞｼｯｸM" w:eastAsia="HGPｺﾞｼｯｸM" w:hint="eastAsia"/>
          <w:noProof/>
          <w:sz w:val="28"/>
          <w:szCs w:val="28"/>
        </w:rPr>
        <mc:AlternateContent>
          <mc:Choice Requires="wps">
            <w:drawing>
              <wp:anchor distT="0" distB="0" distL="114300" distR="114300" simplePos="0" relativeHeight="251692032" behindDoc="0" locked="0" layoutInCell="1" allowOverlap="1" wp14:anchorId="0E82F5D5" wp14:editId="511D9CA2">
                <wp:simplePos x="0" y="0"/>
                <wp:positionH relativeFrom="column">
                  <wp:posOffset>342900</wp:posOffset>
                </wp:positionH>
                <wp:positionV relativeFrom="paragraph">
                  <wp:posOffset>139700</wp:posOffset>
                </wp:positionV>
                <wp:extent cx="5600700" cy="2997200"/>
                <wp:effectExtent l="0" t="0" r="19050" b="12700"/>
                <wp:wrapNone/>
                <wp:docPr id="306" name="正方形/長方形 306"/>
                <wp:cNvGraphicFramePr/>
                <a:graphic xmlns:a="http://schemas.openxmlformats.org/drawingml/2006/main">
                  <a:graphicData uri="http://schemas.microsoft.com/office/word/2010/wordprocessingShape">
                    <wps:wsp>
                      <wps:cNvSpPr/>
                      <wps:spPr>
                        <a:xfrm>
                          <a:off x="0" y="0"/>
                          <a:ext cx="5600700" cy="2997200"/>
                        </a:xfrm>
                        <a:prstGeom prst="rect">
                          <a:avLst/>
                        </a:prstGeom>
                        <a:noFill/>
                        <a:ln w="12700" cap="flat" cmpd="sng" algn="ctr">
                          <a:solidFill>
                            <a:srgbClr val="5B9BD5">
                              <a:shade val="50000"/>
                            </a:srgbClr>
                          </a:solidFill>
                          <a:prstDash val="solid"/>
                          <a:miter lim="800000"/>
                        </a:ln>
                        <a:effectLst/>
                      </wps:spPr>
                      <wps:txbx>
                        <w:txbxContent>
                          <w:p w:rsidR="00C94EF0" w:rsidRPr="00C94EF0" w:rsidRDefault="00C94EF0" w:rsidP="00C94EF0">
                            <w:pPr>
                              <w:jc w:val="center"/>
                              <w:rPr>
                                <w:color w:val="D0CECE" w:themeColor="background2" w:themeShade="E6"/>
                                <w:sz w:val="36"/>
                                <w:szCs w:val="36"/>
                              </w:rPr>
                            </w:pPr>
                            <w:r>
                              <w:rPr>
                                <w:rFonts w:hint="eastAsia"/>
                                <w:color w:val="D0CECE" w:themeColor="background2" w:themeShade="E6"/>
                                <w:sz w:val="36"/>
                                <w:szCs w:val="36"/>
                              </w:rPr>
                              <w:t>一時</w:t>
                            </w:r>
                            <w:r>
                              <w:rPr>
                                <w:color w:val="D0CECE" w:themeColor="background2" w:themeShade="E6"/>
                                <w:sz w:val="36"/>
                                <w:szCs w:val="36"/>
                              </w:rPr>
                              <w:t>飼育場所の写真等</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anchor>
            </w:drawing>
          </mc:Choice>
          <mc:Fallback>
            <w:pict>
              <v:rect w14:anchorId="0E82F5D5" id="正方形/長方形 306" o:spid="_x0000_s1037" style="position:absolute;margin-left:27pt;margin-top:11pt;width:441pt;height:236pt;z-index:251692032;visibility:visible;mso-wrap-style:square;mso-wrap-distance-left:9pt;mso-wrap-distance-top:0;mso-wrap-distance-right:9pt;mso-wrap-distance-bottom:0;mso-position-horizontal:absolute;mso-position-horizontal-relative:text;mso-position-vertical:absolute;mso-position-vertical-relative:text;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" filled="f" strokecolor="#41719c" strokeweight="1pt">
                <v:textbox>
                  <w:txbxContent>
                    <w:p w:rsidR="00C94EF0" w:rsidRPr="00C94EF0" w:rsidRDefault="00C94EF0" w:rsidP="00C94EF0">
                      <w:pPr>
                        <w:jc w:val="center"/>
                        <w:rPr>
                          <w:rFonts w:hint="eastAsia"/>
                          <w:color w:val="D0CECE" w:themeColor="background2" w:themeShade="E6"/>
                          <w:sz w:val="36"/>
                          <w:szCs w:val="36"/>
                        </w:rPr>
                      </w:pPr>
                      <w:r>
                        <w:rPr>
                          <w:rFonts w:hint="eastAsia"/>
                          <w:color w:val="D0CECE" w:themeColor="background2" w:themeShade="E6"/>
                          <w:sz w:val="36"/>
                          <w:szCs w:val="36"/>
                        </w:rPr>
                        <w:t>一時</w:t>
                      </w:r>
                      <w:r>
                        <w:rPr>
                          <w:color w:val="D0CECE" w:themeColor="background2" w:themeShade="E6"/>
                          <w:sz w:val="36"/>
                          <w:szCs w:val="36"/>
                        </w:rPr>
                        <w:t>飼育場所の写真等</w:t>
                      </w:r>
                    </w:p>
                  </w:txbxContent>
                </v:textbox>
              </v:rect>
            </w:pict>
          </mc:Fallback>
        </mc:AlternateContent>
      </w:r>
    </w:p>
    <w:p w:rsidR="00C94EF0" w:rsidRPr="00C94EF0" w:rsidRDefault="00C94EF0">
      <w:pPr>
        <w:widowControl/>
        <w:jc w:val="left"/>
        <w:rPr>
          <w:rFonts w:ascii="HGPｺﾞｼｯｸM" w:eastAsia="HGPｺﾞｼｯｸM"/>
          <w:sz w:val="28"/>
          <w:szCs w:val="28"/>
        </w:rPr>
      </w:pPr>
    </w:p>
    <w:sectPr w:rsidR="00C94EF0" w:rsidRPr="00C94EF0" w:rsidSect="000563F1">
      <w:pgSz w:w="11906" w:h="16838"/>
      <w:pgMar w:top="1440" w:right="1080" w:bottom="1440" w:left="1080" w:header="851" w:footer="992" w:gutter="0"/>
      <w:cols w:space="425"/>
      <w:docGrid w:type="lines"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BD3DB4" w:rsidRDefault="00BD3DB4" w:rsidP="00793E5A">
      <w:r>
        <w:separator/>
      </w:r>
    </w:p>
  </w:endnote>
  <w:endnote w:type="continuationSeparator" w:id="0">
    <w:p w:rsidR="00BD3DB4" w:rsidRDefault="00BD3DB4" w:rsidP="00793E5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Wingdings">
    <w:panose1 w:val="05000000000000000000"/>
    <w:charset w:val="02"/>
    <w:family w:val="auto"/>
    <w:pitch w:val="variable"/>
    <w:sig w:usb0="00000000" w:usb1="10000000" w:usb2="00000000" w:usb3="00000000" w:csb0="80000000" w:csb1="00000000"/>
  </w:font>
  <w:font w:name="Times New Roman">
    <w:panose1 w:val="02020603050405020304"/>
    <w:charset w:val="00"/>
    <w:family w:val="roman"/>
    <w:pitch w:val="variable"/>
    <w:sig w:usb0="E0002EFF" w:usb1="C0007843"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ＭＳ Ｐゴシック">
    <w:panose1 w:val="020B0600070205080204"/>
    <w:charset w:val="80"/>
    <w:family w:val="modern"/>
    <w:pitch w:val="variable"/>
    <w:sig w:usb0="E00002FF" w:usb1="6AC7FDFB" w:usb2="08000012" w:usb3="00000000" w:csb0="0002009F" w:csb1="00000000"/>
  </w:font>
  <w:font w:name="HGSｺﾞｼｯｸM">
    <w:panose1 w:val="020B0600000000000000"/>
    <w:charset w:val="80"/>
    <w:family w:val="modern"/>
    <w:pitch w:val="variable"/>
    <w:sig w:usb0="80000281" w:usb1="28C76CF8" w:usb2="00000010" w:usb3="00000000" w:csb0="00020000" w:csb1="00000000"/>
  </w:font>
  <w:font w:name="HG丸ｺﾞｼｯｸM-PRO">
    <w:panose1 w:val="020F0600000000000000"/>
    <w:charset w:val="80"/>
    <w:family w:val="modern"/>
    <w:pitch w:val="variable"/>
    <w:sig w:usb0="E00002FF" w:usb1="6AC7FDFB" w:usb2="00000012" w:usb3="00000000" w:csb0="0002009F" w:csb1="00000000"/>
  </w:font>
  <w:font w:name="Segoe UI Symbol">
    <w:panose1 w:val="020B0502040204020203"/>
    <w:charset w:val="00"/>
    <w:family w:val="swiss"/>
    <w:pitch w:val="variable"/>
    <w:sig w:usb0="800001E3" w:usb1="1200FFEF" w:usb2="0064C000" w:usb3="00000000" w:csb0="00000001" w:csb1="00000000"/>
  </w:font>
  <w:font w:name="HGP創英角ｺﾞｼｯｸUB">
    <w:panose1 w:val="020B0900000000000000"/>
    <w:charset w:val="80"/>
    <w:family w:val="modern"/>
    <w:pitch w:val="variable"/>
    <w:sig w:usb0="E00002FF" w:usb1="6AC7FDFB" w:usb2="00000012" w:usb3="00000000" w:csb0="0002009F" w:csb1="00000000"/>
  </w:font>
  <w:font w:name="HGPｺﾞｼｯｸM">
    <w:panose1 w:val="020B0600000000000000"/>
    <w:charset w:val="80"/>
    <w:family w:val="modern"/>
    <w:pitch w:val="variable"/>
    <w:sig w:usb0="80000281" w:usb1="28C76CF8" w:usb2="00000010" w:usb3="00000000" w:csb0="00020000" w:csb1="00000000"/>
  </w:font>
</w:fonts>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BD3DB4" w:rsidRDefault="00BD3DB4" w:rsidP="00793E5A">
      <w:r>
        <w:separator/>
      </w:r>
    </w:p>
  </w:footnote>
  <w:footnote w:type="continuationSeparator" w:id="0">
    <w:p w:rsidR="00BD3DB4" w:rsidRDefault="00BD3DB4" w:rsidP="00793E5A">
      <w:r>
        <w:continuationSeparator/>
      </w:r>
    </w:p>
  </w:footnote>
</w:footnote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abstractNum w:abstractNumId="0" w15:restartNumberingAfterBreak="0">
    <w:nsid w:val="04CB207D"/>
    <w:multiLevelType w:val="hybridMultilevel"/>
    <w:tmpl w:val="F1C810F6"/>
    <w:lvl w:ilvl="0" w:tplc="04090001">
      <w:start w:val="1"/>
      <w:numFmt w:val="bullet"/>
      <w:lvlText w:val=""/>
      <w:lvlJc w:val="left"/>
      <w:pPr>
        <w:ind w:left="1080" w:hanging="420"/>
      </w:pPr>
      <w:rPr>
        <w:rFonts w:ascii="Wingdings" w:hAnsi="Wingdings" w:hint="default"/>
      </w:rPr>
    </w:lvl>
    <w:lvl w:ilvl="1" w:tplc="0409000B" w:tentative="1">
      <w:start w:val="1"/>
      <w:numFmt w:val="bullet"/>
      <w:lvlText w:val=""/>
      <w:lvlJc w:val="left"/>
      <w:pPr>
        <w:ind w:left="1500" w:hanging="420"/>
      </w:pPr>
      <w:rPr>
        <w:rFonts w:ascii="Wingdings" w:hAnsi="Wingdings" w:hint="default"/>
      </w:rPr>
    </w:lvl>
    <w:lvl w:ilvl="2" w:tplc="0409000D" w:tentative="1">
      <w:start w:val="1"/>
      <w:numFmt w:val="bullet"/>
      <w:lvlText w:val=""/>
      <w:lvlJc w:val="left"/>
      <w:pPr>
        <w:ind w:left="1920" w:hanging="420"/>
      </w:pPr>
      <w:rPr>
        <w:rFonts w:ascii="Wingdings" w:hAnsi="Wingdings" w:hint="default"/>
      </w:rPr>
    </w:lvl>
    <w:lvl w:ilvl="3" w:tplc="04090001" w:tentative="1">
      <w:start w:val="1"/>
      <w:numFmt w:val="bullet"/>
      <w:lvlText w:val=""/>
      <w:lvlJc w:val="left"/>
      <w:pPr>
        <w:ind w:left="2340" w:hanging="420"/>
      </w:pPr>
      <w:rPr>
        <w:rFonts w:ascii="Wingdings" w:hAnsi="Wingdings" w:hint="default"/>
      </w:rPr>
    </w:lvl>
    <w:lvl w:ilvl="4" w:tplc="0409000B" w:tentative="1">
      <w:start w:val="1"/>
      <w:numFmt w:val="bullet"/>
      <w:lvlText w:val=""/>
      <w:lvlJc w:val="left"/>
      <w:pPr>
        <w:ind w:left="2760" w:hanging="420"/>
      </w:pPr>
      <w:rPr>
        <w:rFonts w:ascii="Wingdings" w:hAnsi="Wingdings" w:hint="default"/>
      </w:rPr>
    </w:lvl>
    <w:lvl w:ilvl="5" w:tplc="0409000D" w:tentative="1">
      <w:start w:val="1"/>
      <w:numFmt w:val="bullet"/>
      <w:lvlText w:val=""/>
      <w:lvlJc w:val="left"/>
      <w:pPr>
        <w:ind w:left="3180" w:hanging="420"/>
      </w:pPr>
      <w:rPr>
        <w:rFonts w:ascii="Wingdings" w:hAnsi="Wingdings" w:hint="default"/>
      </w:rPr>
    </w:lvl>
    <w:lvl w:ilvl="6" w:tplc="04090001" w:tentative="1">
      <w:start w:val="1"/>
      <w:numFmt w:val="bullet"/>
      <w:lvlText w:val=""/>
      <w:lvlJc w:val="left"/>
      <w:pPr>
        <w:ind w:left="3600" w:hanging="420"/>
      </w:pPr>
      <w:rPr>
        <w:rFonts w:ascii="Wingdings" w:hAnsi="Wingdings" w:hint="default"/>
      </w:rPr>
    </w:lvl>
    <w:lvl w:ilvl="7" w:tplc="0409000B" w:tentative="1">
      <w:start w:val="1"/>
      <w:numFmt w:val="bullet"/>
      <w:lvlText w:val=""/>
      <w:lvlJc w:val="left"/>
      <w:pPr>
        <w:ind w:left="4020" w:hanging="420"/>
      </w:pPr>
      <w:rPr>
        <w:rFonts w:ascii="Wingdings" w:hAnsi="Wingdings" w:hint="default"/>
      </w:rPr>
    </w:lvl>
    <w:lvl w:ilvl="8" w:tplc="0409000D" w:tentative="1">
      <w:start w:val="1"/>
      <w:numFmt w:val="bullet"/>
      <w:lvlText w:val=""/>
      <w:lvlJc w:val="left"/>
      <w:pPr>
        <w:ind w:left="4440" w:hanging="420"/>
      </w:pPr>
      <w:rPr>
        <w:rFonts w:ascii="Wingdings" w:hAnsi="Wingdings" w:hint="default"/>
      </w:rPr>
    </w:lvl>
  </w:abstractNum>
  <w:abstractNum w:abstractNumId="1" w15:restartNumberingAfterBreak="0">
    <w:nsid w:val="1F860FAE"/>
    <w:multiLevelType w:val="hybridMultilevel"/>
    <w:tmpl w:val="9EBC3252"/>
    <w:lvl w:ilvl="0" w:tplc="AA82BF5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2" w15:restartNumberingAfterBreak="0">
    <w:nsid w:val="30710C08"/>
    <w:multiLevelType w:val="hybridMultilevel"/>
    <w:tmpl w:val="C0A87C58"/>
    <w:lvl w:ilvl="0" w:tplc="4C7A69AE">
      <w:start w:val="6"/>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3" w15:restartNumberingAfterBreak="0">
    <w:nsid w:val="5161463C"/>
    <w:multiLevelType w:val="hybridMultilevel"/>
    <w:tmpl w:val="D028345E"/>
    <w:lvl w:ilvl="0" w:tplc="EF205914">
      <w:start w:val="1"/>
      <w:numFmt w:val="decimalEnclosedCircle"/>
      <w:lvlText w:val="%1"/>
      <w:lvlJc w:val="left"/>
      <w:pPr>
        <w:ind w:left="360" w:hanging="360"/>
      </w:pPr>
      <w:rPr>
        <w:rFonts w:hint="default"/>
      </w:rPr>
    </w:lvl>
    <w:lvl w:ilvl="1" w:tplc="04090017" w:tentative="1">
      <w:start w:val="1"/>
      <w:numFmt w:val="aiueoFullWidth"/>
      <w:lvlText w:val="(%2)"/>
      <w:lvlJc w:val="left"/>
      <w:pPr>
        <w:ind w:left="840" w:hanging="420"/>
      </w:pPr>
    </w:lvl>
    <w:lvl w:ilvl="2" w:tplc="04090011" w:tentative="1">
      <w:start w:val="1"/>
      <w:numFmt w:val="decimalEnclosedCircle"/>
      <w:lvlText w:val="%3"/>
      <w:lvlJc w:val="left"/>
      <w:pPr>
        <w:ind w:left="1260" w:hanging="420"/>
      </w:pPr>
    </w:lvl>
    <w:lvl w:ilvl="3" w:tplc="0409000F" w:tentative="1">
      <w:start w:val="1"/>
      <w:numFmt w:val="decimal"/>
      <w:lvlText w:val="%4."/>
      <w:lvlJc w:val="left"/>
      <w:pPr>
        <w:ind w:left="1680" w:hanging="420"/>
      </w:pPr>
    </w:lvl>
    <w:lvl w:ilvl="4" w:tplc="04090017" w:tentative="1">
      <w:start w:val="1"/>
      <w:numFmt w:val="aiueoFullWidth"/>
      <w:lvlText w:val="(%5)"/>
      <w:lvlJc w:val="left"/>
      <w:pPr>
        <w:ind w:left="2100" w:hanging="420"/>
      </w:pPr>
    </w:lvl>
    <w:lvl w:ilvl="5" w:tplc="04090011" w:tentative="1">
      <w:start w:val="1"/>
      <w:numFmt w:val="decimalEnclosedCircle"/>
      <w:lvlText w:val="%6"/>
      <w:lvlJc w:val="left"/>
      <w:pPr>
        <w:ind w:left="2520" w:hanging="420"/>
      </w:pPr>
    </w:lvl>
    <w:lvl w:ilvl="6" w:tplc="0409000F" w:tentative="1">
      <w:start w:val="1"/>
      <w:numFmt w:val="decimal"/>
      <w:lvlText w:val="%7."/>
      <w:lvlJc w:val="left"/>
      <w:pPr>
        <w:ind w:left="2940" w:hanging="420"/>
      </w:pPr>
    </w:lvl>
    <w:lvl w:ilvl="7" w:tplc="04090017" w:tentative="1">
      <w:start w:val="1"/>
      <w:numFmt w:val="aiueoFullWidth"/>
      <w:lvlText w:val="(%8)"/>
      <w:lvlJc w:val="left"/>
      <w:pPr>
        <w:ind w:left="3360" w:hanging="420"/>
      </w:pPr>
    </w:lvl>
    <w:lvl w:ilvl="8" w:tplc="04090011" w:tentative="1">
      <w:start w:val="1"/>
      <w:numFmt w:val="decimalEnclosedCircle"/>
      <w:lvlText w:val="%9"/>
      <w:lvlJc w:val="left"/>
      <w:pPr>
        <w:ind w:left="3780" w:hanging="420"/>
      </w:pPr>
    </w:lvl>
  </w:abstractNum>
  <w:abstractNum w:abstractNumId="4" w15:restartNumberingAfterBreak="0">
    <w:nsid w:val="6A0F1A24"/>
    <w:multiLevelType w:val="hybridMultilevel"/>
    <w:tmpl w:val="68C85354"/>
    <w:lvl w:ilvl="0" w:tplc="F30809C0">
      <w:start w:val="5"/>
      <w:numFmt w:val="bullet"/>
      <w:lvlText w:val="※"/>
      <w:lvlJc w:val="left"/>
      <w:pPr>
        <w:ind w:left="720" w:hanging="360"/>
      </w:pPr>
      <w:rPr>
        <w:rFonts w:ascii="ＭＳ 明朝" w:eastAsia="ＭＳ 明朝" w:hAnsi="ＭＳ 明朝" w:cstheme="minorBidi" w:hint="eastAsia"/>
      </w:rPr>
    </w:lvl>
    <w:lvl w:ilvl="1" w:tplc="0409000B" w:tentative="1">
      <w:start w:val="1"/>
      <w:numFmt w:val="bullet"/>
      <w:lvlText w:val=""/>
      <w:lvlJc w:val="left"/>
      <w:pPr>
        <w:ind w:left="1200" w:hanging="420"/>
      </w:pPr>
      <w:rPr>
        <w:rFonts w:ascii="Wingdings" w:hAnsi="Wingdings" w:hint="default"/>
      </w:rPr>
    </w:lvl>
    <w:lvl w:ilvl="2" w:tplc="0409000D" w:tentative="1">
      <w:start w:val="1"/>
      <w:numFmt w:val="bullet"/>
      <w:lvlText w:val=""/>
      <w:lvlJc w:val="left"/>
      <w:pPr>
        <w:ind w:left="1620" w:hanging="420"/>
      </w:pPr>
      <w:rPr>
        <w:rFonts w:ascii="Wingdings" w:hAnsi="Wingdings" w:hint="default"/>
      </w:rPr>
    </w:lvl>
    <w:lvl w:ilvl="3" w:tplc="04090001" w:tentative="1">
      <w:start w:val="1"/>
      <w:numFmt w:val="bullet"/>
      <w:lvlText w:val=""/>
      <w:lvlJc w:val="left"/>
      <w:pPr>
        <w:ind w:left="2040" w:hanging="420"/>
      </w:pPr>
      <w:rPr>
        <w:rFonts w:ascii="Wingdings" w:hAnsi="Wingdings" w:hint="default"/>
      </w:rPr>
    </w:lvl>
    <w:lvl w:ilvl="4" w:tplc="0409000B" w:tentative="1">
      <w:start w:val="1"/>
      <w:numFmt w:val="bullet"/>
      <w:lvlText w:val=""/>
      <w:lvlJc w:val="left"/>
      <w:pPr>
        <w:ind w:left="2460" w:hanging="420"/>
      </w:pPr>
      <w:rPr>
        <w:rFonts w:ascii="Wingdings" w:hAnsi="Wingdings" w:hint="default"/>
      </w:rPr>
    </w:lvl>
    <w:lvl w:ilvl="5" w:tplc="0409000D" w:tentative="1">
      <w:start w:val="1"/>
      <w:numFmt w:val="bullet"/>
      <w:lvlText w:val=""/>
      <w:lvlJc w:val="left"/>
      <w:pPr>
        <w:ind w:left="2880" w:hanging="420"/>
      </w:pPr>
      <w:rPr>
        <w:rFonts w:ascii="Wingdings" w:hAnsi="Wingdings" w:hint="default"/>
      </w:rPr>
    </w:lvl>
    <w:lvl w:ilvl="6" w:tplc="04090001" w:tentative="1">
      <w:start w:val="1"/>
      <w:numFmt w:val="bullet"/>
      <w:lvlText w:val=""/>
      <w:lvlJc w:val="left"/>
      <w:pPr>
        <w:ind w:left="3300" w:hanging="420"/>
      </w:pPr>
      <w:rPr>
        <w:rFonts w:ascii="Wingdings" w:hAnsi="Wingdings" w:hint="default"/>
      </w:rPr>
    </w:lvl>
    <w:lvl w:ilvl="7" w:tplc="0409000B" w:tentative="1">
      <w:start w:val="1"/>
      <w:numFmt w:val="bullet"/>
      <w:lvlText w:val=""/>
      <w:lvlJc w:val="left"/>
      <w:pPr>
        <w:ind w:left="3720" w:hanging="420"/>
      </w:pPr>
      <w:rPr>
        <w:rFonts w:ascii="Wingdings" w:hAnsi="Wingdings" w:hint="default"/>
      </w:rPr>
    </w:lvl>
    <w:lvl w:ilvl="8" w:tplc="0409000D" w:tentative="1">
      <w:start w:val="1"/>
      <w:numFmt w:val="bullet"/>
      <w:lvlText w:val=""/>
      <w:lvlJc w:val="left"/>
      <w:pPr>
        <w:ind w:left="4140" w:hanging="420"/>
      </w:pPr>
      <w:rPr>
        <w:rFonts w:ascii="Wingdings" w:hAnsi="Wingdings" w:hint="default"/>
      </w:rPr>
    </w:lvl>
  </w:abstractNum>
  <w:abstractNum w:abstractNumId="5" w15:restartNumberingAfterBreak="0">
    <w:nsid w:val="6EC66089"/>
    <w:multiLevelType w:val="hybridMultilevel"/>
    <w:tmpl w:val="F91A079E"/>
    <w:lvl w:ilvl="0" w:tplc="0409000F">
      <w:start w:val="1"/>
      <w:numFmt w:val="decimal"/>
      <w:lvlText w:val="%1."/>
      <w:lvlJc w:val="left"/>
      <w:pPr>
        <w:ind w:left="902" w:hanging="420"/>
      </w:pPr>
    </w:lvl>
    <w:lvl w:ilvl="1" w:tplc="04090017" w:tentative="1">
      <w:start w:val="1"/>
      <w:numFmt w:val="aiueoFullWidth"/>
      <w:lvlText w:val="(%2)"/>
      <w:lvlJc w:val="left"/>
      <w:pPr>
        <w:ind w:left="1322" w:hanging="420"/>
      </w:pPr>
    </w:lvl>
    <w:lvl w:ilvl="2" w:tplc="04090011" w:tentative="1">
      <w:start w:val="1"/>
      <w:numFmt w:val="decimalEnclosedCircle"/>
      <w:lvlText w:val="%3"/>
      <w:lvlJc w:val="left"/>
      <w:pPr>
        <w:ind w:left="1742" w:hanging="420"/>
      </w:pPr>
    </w:lvl>
    <w:lvl w:ilvl="3" w:tplc="0409000F" w:tentative="1">
      <w:start w:val="1"/>
      <w:numFmt w:val="decimal"/>
      <w:lvlText w:val="%4."/>
      <w:lvlJc w:val="left"/>
      <w:pPr>
        <w:ind w:left="2162" w:hanging="420"/>
      </w:pPr>
    </w:lvl>
    <w:lvl w:ilvl="4" w:tplc="04090017" w:tentative="1">
      <w:start w:val="1"/>
      <w:numFmt w:val="aiueoFullWidth"/>
      <w:lvlText w:val="(%5)"/>
      <w:lvlJc w:val="left"/>
      <w:pPr>
        <w:ind w:left="2582" w:hanging="420"/>
      </w:pPr>
    </w:lvl>
    <w:lvl w:ilvl="5" w:tplc="04090011" w:tentative="1">
      <w:start w:val="1"/>
      <w:numFmt w:val="decimalEnclosedCircle"/>
      <w:lvlText w:val="%6"/>
      <w:lvlJc w:val="left"/>
      <w:pPr>
        <w:ind w:left="3002" w:hanging="420"/>
      </w:pPr>
    </w:lvl>
    <w:lvl w:ilvl="6" w:tplc="0409000F" w:tentative="1">
      <w:start w:val="1"/>
      <w:numFmt w:val="decimal"/>
      <w:lvlText w:val="%7."/>
      <w:lvlJc w:val="left"/>
      <w:pPr>
        <w:ind w:left="3422" w:hanging="420"/>
      </w:pPr>
    </w:lvl>
    <w:lvl w:ilvl="7" w:tplc="04090017" w:tentative="1">
      <w:start w:val="1"/>
      <w:numFmt w:val="aiueoFullWidth"/>
      <w:lvlText w:val="(%8)"/>
      <w:lvlJc w:val="left"/>
      <w:pPr>
        <w:ind w:left="3842" w:hanging="420"/>
      </w:pPr>
    </w:lvl>
    <w:lvl w:ilvl="8" w:tplc="04090011" w:tentative="1">
      <w:start w:val="1"/>
      <w:numFmt w:val="decimalEnclosedCircle"/>
      <w:lvlText w:val="%9"/>
      <w:lvlJc w:val="left"/>
      <w:pPr>
        <w:ind w:left="4262" w:hanging="420"/>
      </w:pPr>
    </w:lvl>
  </w:abstractNum>
  <w:num w:numId="1">
    <w:abstractNumId w:val="3"/>
  </w:num>
  <w:num w:numId="2">
    <w:abstractNumId w:val="1"/>
  </w:num>
  <w:num w:numId="3">
    <w:abstractNumId w:val="2"/>
  </w:num>
  <w:num w:numId="4">
    <w:abstractNumId w:val="4"/>
  </w:num>
  <w:num w:numId="5">
    <w:abstractNumId w:val="5"/>
  </w:num>
  <w:num w:numId="6">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100"/>
  <w:bordersDoNotSurroundHeader/>
  <w:bordersDoNotSurroundFooter/>
  <w:defaultTabStop w:val="840"/>
  <w:drawingGridHorizontalSpacing w:val="105"/>
  <w:displayHorizontalDrawingGridEvery w:val="0"/>
  <w:displayVerticalDrawingGridEvery w:val="2"/>
  <w:characterSpacingControl w:val="compressPunctuation"/>
  <w:hdrShapeDefaults>
    <o:shapedefaults v:ext="edit" spidmax="16385">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DE3E3B"/>
    <w:rsid w:val="000563F1"/>
    <w:rsid w:val="000A63EA"/>
    <w:rsid w:val="0014230B"/>
    <w:rsid w:val="00153E89"/>
    <w:rsid w:val="00172F37"/>
    <w:rsid w:val="0018098A"/>
    <w:rsid w:val="00183E72"/>
    <w:rsid w:val="001B2961"/>
    <w:rsid w:val="001E171A"/>
    <w:rsid w:val="002373CD"/>
    <w:rsid w:val="002759DB"/>
    <w:rsid w:val="00297BC8"/>
    <w:rsid w:val="002A17F1"/>
    <w:rsid w:val="002C1C2F"/>
    <w:rsid w:val="002C42D4"/>
    <w:rsid w:val="00304137"/>
    <w:rsid w:val="00333552"/>
    <w:rsid w:val="00375E79"/>
    <w:rsid w:val="003D147F"/>
    <w:rsid w:val="003E5090"/>
    <w:rsid w:val="00440E0C"/>
    <w:rsid w:val="00491955"/>
    <w:rsid w:val="004A1A0D"/>
    <w:rsid w:val="004A5B1A"/>
    <w:rsid w:val="004E11A4"/>
    <w:rsid w:val="004E46C0"/>
    <w:rsid w:val="00532C28"/>
    <w:rsid w:val="0058722B"/>
    <w:rsid w:val="00640791"/>
    <w:rsid w:val="006D3A8C"/>
    <w:rsid w:val="00793E5A"/>
    <w:rsid w:val="00794BCA"/>
    <w:rsid w:val="007B2484"/>
    <w:rsid w:val="007C2929"/>
    <w:rsid w:val="007E1752"/>
    <w:rsid w:val="0086674B"/>
    <w:rsid w:val="00875E36"/>
    <w:rsid w:val="008B6D65"/>
    <w:rsid w:val="00911FF7"/>
    <w:rsid w:val="00921EDB"/>
    <w:rsid w:val="00973EC2"/>
    <w:rsid w:val="009E7445"/>
    <w:rsid w:val="00A114A1"/>
    <w:rsid w:val="00A27583"/>
    <w:rsid w:val="00A47ECE"/>
    <w:rsid w:val="00A66A03"/>
    <w:rsid w:val="00AD5977"/>
    <w:rsid w:val="00AE23F6"/>
    <w:rsid w:val="00AF61CA"/>
    <w:rsid w:val="00B72B94"/>
    <w:rsid w:val="00B868FC"/>
    <w:rsid w:val="00B94F1B"/>
    <w:rsid w:val="00BC7606"/>
    <w:rsid w:val="00BD3DB4"/>
    <w:rsid w:val="00BF2733"/>
    <w:rsid w:val="00C75D78"/>
    <w:rsid w:val="00C94EF0"/>
    <w:rsid w:val="00CB143F"/>
    <w:rsid w:val="00CF656C"/>
    <w:rsid w:val="00CF7BF3"/>
    <w:rsid w:val="00D15DF3"/>
    <w:rsid w:val="00D35976"/>
    <w:rsid w:val="00D61F0E"/>
    <w:rsid w:val="00DB662F"/>
    <w:rsid w:val="00DE3E3B"/>
    <w:rsid w:val="00E13463"/>
    <w:rsid w:val="00E14E8B"/>
    <w:rsid w:val="00F5731F"/>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16385">
      <v:textbox inset="5.85pt,.7pt,5.85pt,.7pt"/>
    </o:shapedefaults>
    <o:shapelayout v:ext="edit">
      <o:idmap v:ext="edit" data="1"/>
    </o:shapelayout>
  </w:shapeDefaults>
  <w:decimalSymbol w:val="."/>
  <w:listSeparator w:val=","/>
  <w15:chartTrackingRefBased/>
  <w15:docId w15:val="{991071E1-2F6F-4474-B0AA-7DB575D94AC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pPr>
      <w:widowControl w:val="0"/>
      <w:jc w:val="both"/>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793E5A"/>
    <w:pPr>
      <w:tabs>
        <w:tab w:val="center" w:pos="4252"/>
        <w:tab w:val="right" w:pos="8504"/>
      </w:tabs>
      <w:snapToGrid w:val="0"/>
    </w:pPr>
  </w:style>
  <w:style w:type="character" w:customStyle="1" w:styleId="a4">
    <w:name w:val="ヘッダー (文字)"/>
    <w:basedOn w:val="a0"/>
    <w:link w:val="a3"/>
    <w:uiPriority w:val="99"/>
    <w:rsid w:val="00793E5A"/>
  </w:style>
  <w:style w:type="paragraph" w:styleId="a5">
    <w:name w:val="footer"/>
    <w:basedOn w:val="a"/>
    <w:link w:val="a6"/>
    <w:uiPriority w:val="99"/>
    <w:unhideWhenUsed/>
    <w:rsid w:val="00793E5A"/>
    <w:pPr>
      <w:tabs>
        <w:tab w:val="center" w:pos="4252"/>
        <w:tab w:val="right" w:pos="8504"/>
      </w:tabs>
      <w:snapToGrid w:val="0"/>
    </w:pPr>
  </w:style>
  <w:style w:type="character" w:customStyle="1" w:styleId="a6">
    <w:name w:val="フッター (文字)"/>
    <w:basedOn w:val="a0"/>
    <w:link w:val="a5"/>
    <w:uiPriority w:val="99"/>
    <w:rsid w:val="00793E5A"/>
  </w:style>
  <w:style w:type="paragraph" w:styleId="a7">
    <w:name w:val="Balloon Text"/>
    <w:basedOn w:val="a"/>
    <w:link w:val="a8"/>
    <w:uiPriority w:val="99"/>
    <w:semiHidden/>
    <w:unhideWhenUsed/>
    <w:rsid w:val="00CF7BF3"/>
    <w:rPr>
      <w:rFonts w:asciiTheme="majorHAnsi" w:eastAsiaTheme="majorEastAsia" w:hAnsiTheme="majorHAnsi" w:cstheme="majorBidi"/>
      <w:sz w:val="18"/>
      <w:szCs w:val="18"/>
    </w:rPr>
  </w:style>
  <w:style w:type="character" w:customStyle="1" w:styleId="a8">
    <w:name w:val="吹き出し (文字)"/>
    <w:basedOn w:val="a0"/>
    <w:link w:val="a7"/>
    <w:uiPriority w:val="99"/>
    <w:semiHidden/>
    <w:rsid w:val="00CF7BF3"/>
    <w:rPr>
      <w:rFonts w:asciiTheme="majorHAnsi" w:eastAsiaTheme="majorEastAsia" w:hAnsiTheme="majorHAnsi" w:cstheme="majorBidi"/>
      <w:sz w:val="18"/>
      <w:szCs w:val="18"/>
    </w:rPr>
  </w:style>
  <w:style w:type="paragraph" w:styleId="a9">
    <w:name w:val="List Paragraph"/>
    <w:basedOn w:val="a"/>
    <w:uiPriority w:val="34"/>
    <w:qFormat/>
    <w:rsid w:val="00153E89"/>
    <w:pPr>
      <w:ind w:leftChars="400" w:left="840"/>
    </w:pPr>
  </w:style>
  <w:style w:type="table" w:styleId="aa">
    <w:name w:val="Table Grid"/>
    <w:basedOn w:val="a1"/>
    <w:uiPriority w:val="39"/>
    <w:rsid w:val="00153E8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ab">
    <w:name w:val="annotation reference"/>
    <w:basedOn w:val="a0"/>
    <w:uiPriority w:val="99"/>
    <w:semiHidden/>
    <w:unhideWhenUsed/>
    <w:rsid w:val="00A27583"/>
    <w:rPr>
      <w:sz w:val="18"/>
      <w:szCs w:val="18"/>
    </w:rPr>
  </w:style>
  <w:style w:type="paragraph" w:styleId="ac">
    <w:name w:val="annotation text"/>
    <w:basedOn w:val="a"/>
    <w:link w:val="ad"/>
    <w:uiPriority w:val="99"/>
    <w:semiHidden/>
    <w:unhideWhenUsed/>
    <w:rsid w:val="00A27583"/>
    <w:pPr>
      <w:jc w:val="left"/>
    </w:pPr>
  </w:style>
  <w:style w:type="character" w:customStyle="1" w:styleId="ad">
    <w:name w:val="コメント文字列 (文字)"/>
    <w:basedOn w:val="a0"/>
    <w:link w:val="ac"/>
    <w:uiPriority w:val="99"/>
    <w:semiHidden/>
    <w:rsid w:val="00A27583"/>
  </w:style>
  <w:style w:type="paragraph" w:styleId="ae">
    <w:name w:val="annotation subject"/>
    <w:basedOn w:val="ac"/>
    <w:next w:val="ac"/>
    <w:link w:val="af"/>
    <w:uiPriority w:val="99"/>
    <w:semiHidden/>
    <w:unhideWhenUsed/>
    <w:rsid w:val="00A27583"/>
    <w:rPr>
      <w:b/>
      <w:bCs/>
    </w:rPr>
  </w:style>
  <w:style w:type="character" w:customStyle="1" w:styleId="af">
    <w:name w:val="コメント内容 (文字)"/>
    <w:basedOn w:val="ad"/>
    <w:link w:val="ae"/>
    <w:uiPriority w:val="99"/>
    <w:semiHidden/>
    <w:rsid w:val="00A27583"/>
    <w:rPr>
      <w:b/>
      <w:bCs/>
    </w:rPr>
  </w:style>
  <w:style w:type="paragraph" w:styleId="af0">
    <w:name w:val="Revision"/>
    <w:hidden/>
    <w:uiPriority w:val="99"/>
    <w:semiHidden/>
    <w:rsid w:val="00A27583"/>
  </w:style>
  <w:style w:type="paragraph" w:styleId="Web">
    <w:name w:val="Normal (Web)"/>
    <w:basedOn w:val="a"/>
    <w:uiPriority w:val="99"/>
    <w:semiHidden/>
    <w:unhideWhenUsed/>
    <w:rsid w:val="002373CD"/>
    <w:pPr>
      <w:widowControl/>
      <w:spacing w:before="100" w:beforeAutospacing="1" w:after="100" w:afterAutospacing="1"/>
      <w:jc w:val="left"/>
    </w:pPr>
    <w:rPr>
      <w:rFonts w:ascii="ＭＳ Ｐゴシック" w:eastAsia="ＭＳ Ｐゴシック" w:hAnsi="ＭＳ Ｐゴシック" w:cs="ＭＳ Ｐゴシック"/>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136194092">
      <w:bodyDiv w:val="1"/>
      <w:marLeft w:val="0"/>
      <w:marRight w:val="0"/>
      <w:marTop w:val="0"/>
      <w:marBottom w:val="0"/>
      <w:divBdr>
        <w:top w:val="none" w:sz="0" w:space="0" w:color="auto"/>
        <w:left w:val="none" w:sz="0" w:space="0" w:color="auto"/>
        <w:bottom w:val="none" w:sz="0" w:space="0" w:color="auto"/>
        <w:right w:val="none" w:sz="0" w:space="0" w:color="auto"/>
      </w:divBdr>
    </w:div>
    <w:div w:id="248779838">
      <w:bodyDiv w:val="1"/>
      <w:marLeft w:val="0"/>
      <w:marRight w:val="0"/>
      <w:marTop w:val="0"/>
      <w:marBottom w:val="0"/>
      <w:divBdr>
        <w:top w:val="none" w:sz="0" w:space="0" w:color="auto"/>
        <w:left w:val="none" w:sz="0" w:space="0" w:color="auto"/>
        <w:bottom w:val="none" w:sz="0" w:space="0" w:color="auto"/>
        <w:right w:val="none" w:sz="0" w:space="0" w:color="auto"/>
      </w:divBdr>
    </w:div>
    <w:div w:id="753867220">
      <w:bodyDiv w:val="1"/>
      <w:marLeft w:val="0"/>
      <w:marRight w:val="0"/>
      <w:marTop w:val="0"/>
      <w:marBottom w:val="0"/>
      <w:divBdr>
        <w:top w:val="none" w:sz="0" w:space="0" w:color="auto"/>
        <w:left w:val="none" w:sz="0" w:space="0" w:color="auto"/>
        <w:bottom w:val="none" w:sz="0" w:space="0" w:color="auto"/>
        <w:right w:val="none" w:sz="0" w:space="0" w:color="auto"/>
      </w:divBdr>
    </w:div>
    <w:div w:id="113298752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4" Type="http://schemas.openxmlformats.org/officeDocument/2006/relationships/settings" Target="settings.xml"/><Relationship Id="rId9"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Arial"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entury"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 (1).xsl" StyleName="APA" Version="6"/>
</file>

<file path=customXml/itemProps1.xml><?xml version="1.0" encoding="utf-8"?>
<ds:datastoreItem xmlns:ds="http://schemas.openxmlformats.org/officeDocument/2006/customXml" ds:itemID="{9249993B-139C-489C-8EEC-468091CF6F92}">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TotalTime>
  <Pages>12</Pages>
  <Words>624</Words>
  <Characters>3561</Characters>
  <DocSecurity>0</DocSecurity>
  <Lines>29</Lines>
  <Paragraphs>8</Paragraphs>
  <ScaleCrop>false</ScaleCrop>
  <HeadingPairs>
    <vt:vector size="2" baseType="variant">
      <vt:variant>
        <vt:lpstr>タイトル</vt:lpstr>
      </vt:variant>
      <vt:variant>
        <vt:i4>1</vt:i4>
      </vt:variant>
    </vt:vector>
  </HeadingPairs>
  <TitlesOfParts>
    <vt:vector size="1" baseType="lpstr">
      <vt:lpstr/>
    </vt:vector>
  </TitlesOfParts>
  <LinksUpToDate>false</LinksUpToDate>
  <CharactersWithSpaces>4177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cp:keywords/>
  <dc:description/>
  <cp:lastPrinted>2020-03-14T02:53:00Z</cp:lastPrinted>
  <dcterms:created xsi:type="dcterms:W3CDTF">2020-03-31T04:22:00Z</dcterms:created>
  <dcterms:modified xsi:type="dcterms:W3CDTF">2020-03-31T04:27:00Z</dcterms:modified>
</cp:coreProperties>
</file>